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F7" w:rsidRPr="00E4492D" w:rsidRDefault="00E13FF7" w:rsidP="00E13FF7">
      <w:pPr>
        <w:pStyle w:val="Heading1"/>
        <w:rPr>
          <w:rFonts w:ascii="Times New Roman" w:hAnsi="Times New Roman"/>
          <w:b w:val="0"/>
          <w:bCs w:val="0"/>
          <w:sz w:val="24"/>
          <w:szCs w:val="24"/>
          <w:lang w:val="sr-Cyrl-CS"/>
        </w:rPr>
      </w:pPr>
      <w:r w:rsidRPr="00E4492D">
        <w:rPr>
          <w:rFonts w:ascii="Times New Roman" w:hAnsi="Times New Roman"/>
          <w:b w:val="0"/>
          <w:bCs w:val="0"/>
          <w:sz w:val="24"/>
          <w:szCs w:val="24"/>
          <w:lang w:val="sr-Cyrl-CS"/>
        </w:rPr>
        <w:t>Република Србија</w:t>
      </w:r>
    </w:p>
    <w:p w:rsidR="00E13FF7" w:rsidRPr="003F6A69" w:rsidRDefault="00E13FF7" w:rsidP="00E13FF7">
      <w:pPr>
        <w:rPr>
          <w:lang w:val="sr-Cyrl-CS"/>
        </w:rPr>
      </w:pPr>
      <w:r w:rsidRPr="003F6A69">
        <w:rPr>
          <w:lang w:val="sr-Cyrl-CS"/>
        </w:rPr>
        <w:t>ОПШТИНА ГОРЊИ МИЛАНОВАЦ</w:t>
      </w:r>
    </w:p>
    <w:p w:rsidR="00E13FF7" w:rsidRPr="003F6A69" w:rsidRDefault="00E13FF7" w:rsidP="00E13FF7">
      <w:pPr>
        <w:rPr>
          <w:lang w:val="sr-Cyrl-CS"/>
        </w:rPr>
      </w:pPr>
      <w:r w:rsidRPr="003F6A69">
        <w:rPr>
          <w:lang w:val="sr-Cyrl-CS"/>
        </w:rPr>
        <w:t>Општинска управа</w:t>
      </w:r>
    </w:p>
    <w:p w:rsidR="00E13FF7" w:rsidRPr="00122214" w:rsidRDefault="00E13FF7" w:rsidP="00E13FF7">
      <w:r w:rsidRPr="00122214">
        <w:t>K</w:t>
      </w:r>
      <w:r w:rsidRPr="00122214">
        <w:rPr>
          <w:lang w:val="sr-Cyrl-CS"/>
        </w:rPr>
        <w:t xml:space="preserve">анцеларијa  </w:t>
      </w:r>
      <w:r w:rsidRPr="00122214">
        <w:t>за заштиту животне средине</w:t>
      </w:r>
    </w:p>
    <w:p w:rsidR="00E13FF7" w:rsidRPr="00122214" w:rsidRDefault="00E13FF7" w:rsidP="00E13FF7">
      <w:r w:rsidRPr="00122214">
        <w:rPr>
          <w:lang w:val="sr-Cyrl-CS"/>
        </w:rPr>
        <w:t>Број: 4-08-501-</w:t>
      </w:r>
      <w:r w:rsidR="00EB7E43" w:rsidRPr="00122214">
        <w:t>5</w:t>
      </w:r>
      <w:r w:rsidRPr="00122214">
        <w:t>/2023</w:t>
      </w:r>
    </w:p>
    <w:p w:rsidR="00E13FF7" w:rsidRPr="00122214" w:rsidRDefault="00E13FF7" w:rsidP="00E13FF7">
      <w:pPr>
        <w:rPr>
          <w:lang w:val="sr-Cyrl-CS"/>
        </w:rPr>
      </w:pPr>
      <w:r w:rsidRPr="00122214">
        <w:rPr>
          <w:lang w:val="sr-Cyrl-CS"/>
        </w:rPr>
        <w:t>ГОРЊИ МИЛАНОВАЦ</w:t>
      </w:r>
    </w:p>
    <w:p w:rsidR="00E13FF7" w:rsidRPr="003F6A69" w:rsidRDefault="00E13FF7" w:rsidP="00E13FF7">
      <w:pPr>
        <w:rPr>
          <w:lang w:val="sr-Cyrl-CS"/>
        </w:rPr>
      </w:pPr>
    </w:p>
    <w:p w:rsidR="00E13FF7" w:rsidRDefault="00E13FF7" w:rsidP="00E13FF7">
      <w:pPr>
        <w:rPr>
          <w:lang w:val="sr-Cyrl-CS"/>
        </w:rPr>
      </w:pPr>
      <w:r w:rsidRPr="003F6A69">
        <w:rPr>
          <w:lang w:val="sr-Cyrl-CS"/>
        </w:rPr>
        <w:t xml:space="preserve"> </w:t>
      </w:r>
    </w:p>
    <w:p w:rsidR="00E13FF7" w:rsidRPr="003F6A69" w:rsidRDefault="00E13FF7" w:rsidP="00E13FF7">
      <w:pPr>
        <w:rPr>
          <w:lang w:val="sr-Cyrl-CS"/>
        </w:rPr>
      </w:pPr>
    </w:p>
    <w:p w:rsidR="00E13FF7" w:rsidRPr="003F6A69" w:rsidRDefault="00E13FF7" w:rsidP="00E13FF7">
      <w:pPr>
        <w:rPr>
          <w:b/>
          <w:lang w:val="sr-Cyrl-CS"/>
        </w:rPr>
      </w:pPr>
    </w:p>
    <w:p w:rsidR="00E13FF7" w:rsidRPr="00122214" w:rsidRDefault="00E13FF7" w:rsidP="00E13FF7">
      <w:pPr>
        <w:jc w:val="center"/>
        <w:rPr>
          <w:lang w:val="sr-Cyrl-CS"/>
        </w:rPr>
      </w:pPr>
      <w:r w:rsidRPr="00122214">
        <w:rPr>
          <w:lang w:val="sr-Cyrl-CS"/>
        </w:rPr>
        <w:t>ОБАВЕШТЕЊЕ</w:t>
      </w:r>
    </w:p>
    <w:p w:rsidR="00E13FF7" w:rsidRPr="00122214" w:rsidRDefault="00E13FF7" w:rsidP="00E13FF7">
      <w:pPr>
        <w:jc w:val="center"/>
        <w:rPr>
          <w:lang w:val="sr-Cyrl-CS"/>
        </w:rPr>
      </w:pPr>
      <w:r w:rsidRPr="00122214">
        <w:rPr>
          <w:lang w:val="sr-Cyrl-CS"/>
        </w:rPr>
        <w:t>О ПОДНЕТОМ ЗАХТЕВУ ЗА ОДЛУЧИВАЊЕ  О</w:t>
      </w:r>
    </w:p>
    <w:p w:rsidR="00E13FF7" w:rsidRPr="00122214" w:rsidRDefault="00E13FF7" w:rsidP="00E13FF7">
      <w:pPr>
        <w:jc w:val="center"/>
        <w:rPr>
          <w:lang w:val="sr-Cyrl-CS"/>
        </w:rPr>
      </w:pPr>
      <w:r w:rsidRPr="00122214">
        <w:rPr>
          <w:lang w:val="sr-Cyrl-CS"/>
        </w:rPr>
        <w:t xml:space="preserve">ПОТРЕБИ ПРОЦЕНЕ УТИЦАЈА </w:t>
      </w:r>
    </w:p>
    <w:p w:rsidR="00E13FF7" w:rsidRPr="00122214" w:rsidRDefault="00E13FF7" w:rsidP="00E13FF7">
      <w:pPr>
        <w:jc w:val="center"/>
        <w:rPr>
          <w:lang w:val="sr-Cyrl-CS"/>
        </w:rPr>
      </w:pPr>
      <w:r w:rsidRPr="00122214">
        <w:rPr>
          <w:lang w:val="sr-Cyrl-CS"/>
        </w:rPr>
        <w:t>ПРОЈЕКТА/ОБЈЕКТА НА ЖИВОТНУ СРЕДИНУ</w:t>
      </w:r>
    </w:p>
    <w:p w:rsidR="00E13FF7" w:rsidRPr="00122214" w:rsidRDefault="00E13FF7" w:rsidP="00E13FF7">
      <w:pPr>
        <w:tabs>
          <w:tab w:val="left" w:pos="1410"/>
        </w:tabs>
        <w:rPr>
          <w:b/>
        </w:rPr>
      </w:pPr>
      <w:r w:rsidRPr="003F6A69">
        <w:rPr>
          <w:b/>
          <w:lang w:val="sr-Cyrl-CS"/>
        </w:rPr>
        <w:tab/>
      </w:r>
    </w:p>
    <w:p w:rsidR="00E13FF7" w:rsidRPr="003F6A69" w:rsidRDefault="00E13FF7" w:rsidP="00E13FF7">
      <w:pPr>
        <w:jc w:val="both"/>
        <w:rPr>
          <w:b/>
          <w:lang w:val="sr-Cyrl-CS"/>
        </w:rPr>
      </w:pPr>
    </w:p>
    <w:p w:rsidR="00E13FF7" w:rsidRPr="00122214" w:rsidRDefault="00E13FF7" w:rsidP="00E13FF7">
      <w:pPr>
        <w:ind w:firstLine="720"/>
        <w:jc w:val="both"/>
        <w:rPr>
          <w:lang w:val="sr-Cyrl-CS"/>
        </w:rPr>
      </w:pPr>
      <w:r w:rsidRPr="009966B4">
        <w:rPr>
          <w:lang w:val="sr-Cyrl-CS"/>
        </w:rPr>
        <w:t xml:space="preserve">Обавештава се јавност да </w:t>
      </w:r>
      <w:r w:rsidRPr="009966B4">
        <w:rPr>
          <w:lang w:val="en-GB"/>
        </w:rPr>
        <w:t>j</w:t>
      </w:r>
      <w:r w:rsidRPr="009966B4">
        <w:rPr>
          <w:lang w:val="sr-Cyrl-CS"/>
        </w:rPr>
        <w:t xml:space="preserve">e </w:t>
      </w:r>
      <w:bookmarkStart w:id="0" w:name="_Hlk520972924"/>
      <w:r w:rsidR="00654E27">
        <w:rPr>
          <w:lang w:val="sr-Cyrl-CS"/>
        </w:rPr>
        <w:t>носи</w:t>
      </w:r>
      <w:r w:rsidR="00654E27">
        <w:rPr>
          <w:lang/>
        </w:rPr>
        <w:t>ла</w:t>
      </w:r>
      <w:r w:rsidRPr="009966B4">
        <w:rPr>
          <w:lang w:val="sr-Cyrl-CS"/>
        </w:rPr>
        <w:t xml:space="preserve">ц пројекта </w:t>
      </w:r>
      <w:r w:rsidR="009966B4" w:rsidRPr="00122214">
        <w:rPr>
          <w:lang w:val="sr-Cyrl-CS"/>
        </w:rPr>
        <w:t>општина Горњи Милановац</w:t>
      </w:r>
      <w:r w:rsidRPr="00122214">
        <w:rPr>
          <w:lang w:val="sr-Cyrl-CS"/>
        </w:rPr>
        <w:t xml:space="preserve">, </w:t>
      </w:r>
      <w:r w:rsidR="009966B4" w:rsidRPr="00122214">
        <w:t>Ул. Таковска</w:t>
      </w:r>
      <w:r w:rsidR="00CA5D5E" w:rsidRPr="00122214">
        <w:t xml:space="preserve"> бр. </w:t>
      </w:r>
      <w:r w:rsidR="009966B4" w:rsidRPr="00122214">
        <w:t>2</w:t>
      </w:r>
      <w:r w:rsidRPr="00122214">
        <w:t xml:space="preserve">, </w:t>
      </w:r>
      <w:r w:rsidRPr="00122214">
        <w:rPr>
          <w:lang w:val="sr-Cyrl-CS"/>
        </w:rPr>
        <w:t xml:space="preserve">32300 Горњи Милановац, </w:t>
      </w:r>
      <w:bookmarkEnd w:id="0"/>
      <w:r w:rsidR="00654E27">
        <w:rPr>
          <w:lang w:val="sr-Cyrl-CS"/>
        </w:rPr>
        <w:t>поднела</w:t>
      </w:r>
      <w:r w:rsidRPr="00122214">
        <w:rPr>
          <w:lang w:val="sr-Cyrl-CS"/>
        </w:rPr>
        <w:t xml:space="preserve"> захтев за одлучивањ</w:t>
      </w:r>
      <w:r w:rsidRPr="00122214">
        <w:rPr>
          <w:lang w:val="en-GB"/>
        </w:rPr>
        <w:t>e</w:t>
      </w:r>
      <w:r w:rsidRPr="00122214">
        <w:rPr>
          <w:lang w:val="sr-Cyrl-CS"/>
        </w:rPr>
        <w:t xml:space="preserve"> о потреби процене утицаја на животну средину пројекта</w:t>
      </w:r>
      <w:r w:rsidRPr="00122214">
        <w:t>:</w:t>
      </w:r>
      <w:r w:rsidR="00122214" w:rsidRPr="00122214">
        <w:t xml:space="preserve"> </w:t>
      </w:r>
      <w:r w:rsidR="009966B4" w:rsidRPr="00122214">
        <w:rPr>
          <w:bCs/>
        </w:rPr>
        <w:t>Визиторски центар и партерно уређење</w:t>
      </w:r>
      <w:r w:rsidRPr="00122214">
        <w:t>,</w:t>
      </w:r>
      <w:r w:rsidRPr="00122214">
        <w:rPr>
          <w:lang w:val="sr-Cyrl-CS"/>
        </w:rPr>
        <w:t xml:space="preserve"> који се планира на кп. бр. </w:t>
      </w:r>
      <w:r w:rsidR="00EB7E43" w:rsidRPr="00122214">
        <w:t>1496/9</w:t>
      </w:r>
      <w:r w:rsidR="00CA5D5E" w:rsidRPr="00122214">
        <w:t>, и делу</w:t>
      </w:r>
      <w:r w:rsidR="00CA5D5E" w:rsidRPr="00122214">
        <w:rPr>
          <w:lang w:val="sr-Cyrl-CS"/>
        </w:rPr>
        <w:t xml:space="preserve"> кп. бр. </w:t>
      </w:r>
      <w:r w:rsidR="00CA5D5E" w:rsidRPr="00122214">
        <w:t xml:space="preserve">1496/11 и </w:t>
      </w:r>
      <w:r w:rsidR="00CA5D5E" w:rsidRPr="00122214">
        <w:rPr>
          <w:lang w:val="sr-Cyrl-CS"/>
        </w:rPr>
        <w:t xml:space="preserve">кп. бр. </w:t>
      </w:r>
      <w:r w:rsidR="00CA5D5E" w:rsidRPr="00122214">
        <w:t xml:space="preserve">1496/2, све у </w:t>
      </w:r>
      <w:r w:rsidRPr="00122214">
        <w:t xml:space="preserve">КО </w:t>
      </w:r>
      <w:r w:rsidR="00EB7E43" w:rsidRPr="00122214">
        <w:t>Рудник</w:t>
      </w:r>
      <w:r w:rsidRPr="00122214">
        <w:rPr>
          <w:lang w:val="sr-Cyrl-CS"/>
        </w:rPr>
        <w:t xml:space="preserve">, </w:t>
      </w:r>
      <w:r w:rsidR="00856778" w:rsidRPr="00122214">
        <w:t>општина</w:t>
      </w:r>
      <w:r w:rsidRPr="00122214">
        <w:rPr>
          <w:lang w:val="sr-Cyrl-CS"/>
        </w:rPr>
        <w:t xml:space="preserve"> Горњи Милановац,</w:t>
      </w:r>
      <w:r w:rsidRPr="00122214">
        <w:t xml:space="preserve"> </w:t>
      </w:r>
      <w:r w:rsidRPr="00122214">
        <w:rPr>
          <w:lang w:val="sr-Cyrl-CS"/>
        </w:rPr>
        <w:t>заведен под бројем 4-08-501-</w:t>
      </w:r>
      <w:r w:rsidR="00EB7E43" w:rsidRPr="00122214">
        <w:t>5</w:t>
      </w:r>
      <w:r w:rsidRPr="00122214">
        <w:rPr>
          <w:lang w:val="sr-Cyrl-CS"/>
        </w:rPr>
        <w:t>/202</w:t>
      </w:r>
      <w:r w:rsidRPr="00122214">
        <w:t>3</w:t>
      </w:r>
      <w:r w:rsidRPr="00122214">
        <w:rPr>
          <w:lang w:val="sr-Cyrl-CS"/>
        </w:rPr>
        <w:t>,</w:t>
      </w:r>
      <w:r w:rsidRPr="00122214">
        <w:rPr>
          <w:lang w:val="sr-Latn-CS"/>
        </w:rPr>
        <w:t xml:space="preserve"> </w:t>
      </w:r>
      <w:r w:rsidRPr="00122214">
        <w:rPr>
          <w:lang w:val="sr-Cyrl-CS"/>
        </w:rPr>
        <w:t>дана 0</w:t>
      </w:r>
      <w:r w:rsidR="00EB7E43" w:rsidRPr="00122214">
        <w:t>6</w:t>
      </w:r>
      <w:r w:rsidRPr="00122214">
        <w:rPr>
          <w:lang w:val="sr-Cyrl-CS"/>
        </w:rPr>
        <w:t>.</w:t>
      </w:r>
      <w:r w:rsidRPr="00122214">
        <w:t>01</w:t>
      </w:r>
      <w:r w:rsidRPr="00122214">
        <w:rPr>
          <w:lang w:val="sr-Cyrl-CS"/>
        </w:rPr>
        <w:t>.202</w:t>
      </w:r>
      <w:r w:rsidRPr="00122214">
        <w:t>3</w:t>
      </w:r>
      <w:r w:rsidRPr="00122214">
        <w:rPr>
          <w:lang w:val="sr-Cyrl-CS"/>
        </w:rPr>
        <w:t>. године.</w:t>
      </w:r>
    </w:p>
    <w:p w:rsidR="00E13FF7" w:rsidRPr="00EB7E43" w:rsidRDefault="00E13FF7" w:rsidP="00E13FF7">
      <w:pPr>
        <w:ind w:firstLine="720"/>
        <w:jc w:val="both"/>
        <w:rPr>
          <w:lang w:val="sr-Cyrl-CS"/>
        </w:rPr>
      </w:pPr>
      <w:r w:rsidRPr="00EB7E43">
        <w:t xml:space="preserve"> </w:t>
      </w:r>
    </w:p>
    <w:p w:rsidR="00E13FF7" w:rsidRPr="004612BE" w:rsidRDefault="00E13FF7" w:rsidP="00E13FF7">
      <w:pPr>
        <w:ind w:firstLine="720"/>
        <w:jc w:val="both"/>
        <w:rPr>
          <w:b/>
        </w:rPr>
      </w:pPr>
      <w:r w:rsidRPr="003D735B">
        <w:rPr>
          <w:lang w:val="sr-Cyrl-CS"/>
        </w:rPr>
        <w:t xml:space="preserve">Увид у податке и документацију из захтева носиоца пројекта, може се извршити у просторијама овог органа у </w:t>
      </w:r>
      <w:r w:rsidRPr="004612BE">
        <w:t>K</w:t>
      </w:r>
      <w:r>
        <w:rPr>
          <w:lang w:val="sr-Cyrl-CS"/>
        </w:rPr>
        <w:t>анцеларији</w:t>
      </w:r>
      <w:r w:rsidRPr="004612BE">
        <w:rPr>
          <w:lang w:val="sr-Cyrl-CS"/>
        </w:rPr>
        <w:t xml:space="preserve">  </w:t>
      </w:r>
      <w:r w:rsidRPr="004612BE">
        <w:t>за заштиту животне средине</w:t>
      </w:r>
      <w:r w:rsidRPr="003D735B">
        <w:rPr>
          <w:lang w:val="sr-Cyrl-CS"/>
        </w:rPr>
        <w:t>, у улици Тихомира Матијевића бр. 4, у периоду од дана оглашавања до истека рока од 10 дана, од 11</w:t>
      </w:r>
      <w:r>
        <w:rPr>
          <w:lang w:val="sr-Cyrl-CS"/>
        </w:rPr>
        <w:t>:00</w:t>
      </w:r>
      <w:r w:rsidRPr="003D735B">
        <w:rPr>
          <w:lang w:val="sr-Cyrl-CS"/>
        </w:rPr>
        <w:t xml:space="preserve"> до 15</w:t>
      </w:r>
      <w:r>
        <w:rPr>
          <w:lang w:val="sr-Cyrl-CS"/>
        </w:rPr>
        <w:t>:00</w:t>
      </w:r>
      <w:r w:rsidRPr="003D735B">
        <w:rPr>
          <w:lang w:val="sr-Cyrl-CS"/>
        </w:rPr>
        <w:t xml:space="preserve"> часова.</w:t>
      </w:r>
    </w:p>
    <w:p w:rsidR="00E13FF7" w:rsidRPr="003D735B" w:rsidRDefault="00E13FF7" w:rsidP="00E13FF7">
      <w:pPr>
        <w:ind w:firstLine="720"/>
        <w:jc w:val="both"/>
        <w:rPr>
          <w:lang w:val="sr-Cyrl-CS"/>
        </w:rPr>
      </w:pPr>
    </w:p>
    <w:p w:rsidR="00E13FF7" w:rsidRPr="003D735B" w:rsidRDefault="00E13FF7" w:rsidP="00E13FF7">
      <w:pPr>
        <w:ind w:firstLine="720"/>
        <w:jc w:val="both"/>
        <w:rPr>
          <w:lang w:val="sr-Cyrl-CS"/>
        </w:rPr>
      </w:pPr>
      <w:r w:rsidRPr="003D735B">
        <w:rPr>
          <w:lang w:val="sr-Cyrl-CS"/>
        </w:rPr>
        <w:t>У року од 10 дана од дана објављивања овог обавештења, заинтересована јавност може доставити мишљења о захтеву за одлучивање о потреби процене утицаја предметног пројекта на животну средину овом органу.</w:t>
      </w:r>
    </w:p>
    <w:p w:rsidR="00E13FF7" w:rsidRPr="003D735B" w:rsidRDefault="00E13FF7" w:rsidP="00E13FF7">
      <w:pPr>
        <w:ind w:firstLine="720"/>
        <w:jc w:val="both"/>
        <w:rPr>
          <w:lang w:val="sr-Cyrl-CS"/>
        </w:rPr>
      </w:pPr>
    </w:p>
    <w:p w:rsidR="00E13FF7" w:rsidRPr="003D735B" w:rsidRDefault="00E13FF7" w:rsidP="00E13FF7">
      <w:pPr>
        <w:ind w:firstLine="720"/>
        <w:jc w:val="both"/>
        <w:rPr>
          <w:lang w:val="sr-Cyrl-CS"/>
        </w:rPr>
      </w:pPr>
      <w:r w:rsidRPr="003D735B">
        <w:rPr>
          <w:lang w:val="sr-Cyrl-C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средину, о чему ће благовремено обавестити јавност.</w:t>
      </w:r>
    </w:p>
    <w:p w:rsidR="00E13FF7" w:rsidRPr="003D735B" w:rsidRDefault="00E13FF7" w:rsidP="00E13FF7">
      <w:pPr>
        <w:ind w:firstLine="720"/>
        <w:jc w:val="both"/>
        <w:rPr>
          <w:lang w:val="sr-Cyrl-CS"/>
        </w:rPr>
      </w:pPr>
    </w:p>
    <w:p w:rsidR="00ED1B6F" w:rsidRDefault="00ED1B6F"/>
    <w:sectPr w:rsidR="00ED1B6F" w:rsidSect="005C135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3FF7"/>
    <w:rsid w:val="00087735"/>
    <w:rsid w:val="000B2E95"/>
    <w:rsid w:val="00122214"/>
    <w:rsid w:val="003E4A25"/>
    <w:rsid w:val="004F66F1"/>
    <w:rsid w:val="005C1357"/>
    <w:rsid w:val="006504DC"/>
    <w:rsid w:val="00654E27"/>
    <w:rsid w:val="00671849"/>
    <w:rsid w:val="00765A78"/>
    <w:rsid w:val="00784E34"/>
    <w:rsid w:val="00856778"/>
    <w:rsid w:val="0091005B"/>
    <w:rsid w:val="009966B4"/>
    <w:rsid w:val="00A52D7A"/>
    <w:rsid w:val="00AB72B8"/>
    <w:rsid w:val="00CA5D5E"/>
    <w:rsid w:val="00DA0C67"/>
    <w:rsid w:val="00E13FF7"/>
    <w:rsid w:val="00E31298"/>
    <w:rsid w:val="00EB7E43"/>
    <w:rsid w:val="00E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A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A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A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A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A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A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A7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A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A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A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5A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A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A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A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A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A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A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5A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65A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A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65A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5A78"/>
    <w:rPr>
      <w:b/>
      <w:bCs/>
    </w:rPr>
  </w:style>
  <w:style w:type="character" w:styleId="Emphasis">
    <w:name w:val="Emphasis"/>
    <w:uiPriority w:val="20"/>
    <w:qFormat/>
    <w:rsid w:val="00765A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65A78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</w:style>
  <w:style w:type="paragraph" w:styleId="ListParagraph">
    <w:name w:val="List Paragraph"/>
    <w:basedOn w:val="Normal"/>
    <w:uiPriority w:val="34"/>
    <w:qFormat/>
    <w:rsid w:val="00765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65A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65A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A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A78"/>
    <w:rPr>
      <w:b/>
      <w:bCs/>
      <w:i/>
      <w:iCs/>
    </w:rPr>
  </w:style>
  <w:style w:type="character" w:styleId="SubtleEmphasis">
    <w:name w:val="Subtle Emphasis"/>
    <w:uiPriority w:val="19"/>
    <w:qFormat/>
    <w:rsid w:val="00765A78"/>
    <w:rPr>
      <w:i/>
      <w:iCs/>
    </w:rPr>
  </w:style>
  <w:style w:type="character" w:styleId="IntenseEmphasis">
    <w:name w:val="Intense Emphasis"/>
    <w:uiPriority w:val="21"/>
    <w:qFormat/>
    <w:rsid w:val="00765A78"/>
    <w:rPr>
      <w:b/>
      <w:bCs/>
    </w:rPr>
  </w:style>
  <w:style w:type="character" w:styleId="SubtleReference">
    <w:name w:val="Subtle Reference"/>
    <w:uiPriority w:val="31"/>
    <w:qFormat/>
    <w:rsid w:val="00765A78"/>
    <w:rPr>
      <w:smallCaps/>
    </w:rPr>
  </w:style>
  <w:style w:type="character" w:styleId="IntenseReference">
    <w:name w:val="Intense Reference"/>
    <w:uiPriority w:val="32"/>
    <w:qFormat/>
    <w:rsid w:val="00765A78"/>
    <w:rPr>
      <w:smallCaps/>
      <w:spacing w:val="5"/>
      <w:u w:val="single"/>
    </w:rPr>
  </w:style>
  <w:style w:type="character" w:styleId="BookTitle">
    <w:name w:val="Book Title"/>
    <w:uiPriority w:val="33"/>
    <w:qFormat/>
    <w:rsid w:val="00765A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A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gordana.zivanovic</dc:creator>
  <cp:lastModifiedBy>gordana.zivanovic</cp:lastModifiedBy>
  <cp:revision>8</cp:revision>
  <dcterms:created xsi:type="dcterms:W3CDTF">2023-01-06T08:07:00Z</dcterms:created>
  <dcterms:modified xsi:type="dcterms:W3CDTF">2023-01-09T10:29:00Z</dcterms:modified>
</cp:coreProperties>
</file>