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5" w:rsidRDefault="003830A2" w:rsidP="00C0123C">
      <w:pPr>
        <w:spacing w:before="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0123C" w:rsidRPr="006A3DE0">
        <w:rPr>
          <w:rFonts w:ascii="Arial" w:hAnsi="Arial" w:cs="Arial"/>
          <w:sz w:val="20"/>
        </w:rPr>
        <w:t>Broj izveštaja:</w:t>
      </w:r>
      <w:r>
        <w:rPr>
          <w:rFonts w:ascii="Arial" w:hAnsi="Arial" w:cs="Arial"/>
          <w:sz w:val="20"/>
        </w:rPr>
        <w:t>137/1815/1</w:t>
      </w:r>
    </w:p>
    <w:p w:rsidR="00C0123C" w:rsidRPr="00ED0724" w:rsidRDefault="00711BE5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 xml:space="preserve"> </w:t>
      </w:r>
      <w:r w:rsidR="00C0123C"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417738">
        <w:rPr>
          <w:rFonts w:ascii="Arial" w:hAnsi="Arial" w:cs="Arial"/>
          <w:sz w:val="20"/>
        </w:rPr>
        <w:t>15.05.2026.</w:t>
      </w:r>
      <w:r w:rsidR="00D71204" w:rsidRPr="00ED0724">
        <w:rPr>
          <w:rFonts w:ascii="Arial" w:hAnsi="Arial" w:cs="Arial"/>
          <w:sz w:val="20"/>
        </w:rPr>
        <w:t>.</w:t>
      </w:r>
    </w:p>
    <w:p w:rsidR="00F03A61" w:rsidRPr="00D71204" w:rsidRDefault="00F03A61">
      <w:pPr>
        <w:rPr>
          <w:rFonts w:ascii="Arial" w:hAnsi="Arial" w:cs="Arial"/>
          <w:color w:val="FF0000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230"/>
        </w:trPr>
        <w:tc>
          <w:tcPr>
            <w:tcW w:w="316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osnovu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zahteva/ugovora:</w:t>
            </w:r>
          </w:p>
        </w:tc>
        <w:tc>
          <w:tcPr>
            <w:tcW w:w="7272" w:type="dxa"/>
          </w:tcPr>
          <w:p w:rsidR="00F25112" w:rsidRPr="006A3DE0" w:rsidRDefault="00F25112" w:rsidP="00711BE5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F03A61" w:rsidRPr="006A3DE0" w:rsidRDefault="0050144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D71204" w:rsidRPr="00D71204" w:rsidRDefault="00D71204" w:rsidP="00D71204">
            <w:pPr>
              <w:rPr>
                <w:rFonts w:ascii="Arial" w:hAnsi="Arial" w:cs="Arial"/>
              </w:rPr>
            </w:pPr>
            <w:r>
              <w:t xml:space="preserve"> </w:t>
            </w:r>
            <w:r w:rsidRPr="000924B1">
              <w:rPr>
                <w:rFonts w:ascii="Arial" w:hAnsi="Arial" w:cs="Arial"/>
                <w:sz w:val="18"/>
                <w:szCs w:val="18"/>
              </w:rPr>
              <w:t>1.0</w:t>
            </w:r>
            <w:r w:rsidR="000924B1">
              <w:rPr>
                <w:rFonts w:ascii="Arial" w:hAnsi="Arial" w:cs="Arial"/>
                <w:sz w:val="18"/>
                <w:szCs w:val="18"/>
              </w:rPr>
              <w:t>4</w:t>
            </w:r>
            <w:r w:rsidRPr="000924B1">
              <w:rPr>
                <w:rFonts w:ascii="Arial" w:hAnsi="Arial" w:cs="Arial"/>
                <w:sz w:val="18"/>
                <w:szCs w:val="18"/>
              </w:rPr>
              <w:t>-</w:t>
            </w:r>
            <w:r w:rsidR="000924B1">
              <w:rPr>
                <w:rFonts w:ascii="Arial" w:hAnsi="Arial" w:cs="Arial"/>
                <w:sz w:val="18"/>
                <w:szCs w:val="18"/>
              </w:rPr>
              <w:t>02.</w:t>
            </w:r>
            <w:r w:rsidRPr="000924B1">
              <w:rPr>
                <w:rFonts w:ascii="Arial" w:hAnsi="Arial" w:cs="Arial"/>
                <w:sz w:val="18"/>
                <w:szCs w:val="18"/>
              </w:rPr>
              <w:t>0</w:t>
            </w:r>
            <w:r w:rsidR="000924B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0924B1">
              <w:rPr>
                <w:rFonts w:ascii="Arial" w:hAnsi="Arial" w:cs="Arial"/>
              </w:rPr>
              <w:t>:</w:t>
            </w:r>
            <w:r w:rsidR="000924B1" w:rsidRPr="000924B1">
              <w:rPr>
                <w:rFonts w:ascii="Arial" w:hAnsi="Arial" w:cs="Arial"/>
                <w:sz w:val="18"/>
                <w:szCs w:val="18"/>
              </w:rPr>
              <w:t>17.04. -30.04.</w:t>
            </w:r>
            <w:r w:rsidRPr="00D71204">
              <w:rPr>
                <w:rFonts w:ascii="Arial" w:hAnsi="Arial" w:cs="Arial"/>
              </w:rPr>
              <w:t xml:space="preserve">     </w:t>
            </w:r>
          </w:p>
          <w:p w:rsidR="00F03A61" w:rsidRPr="006A3DE0" w:rsidRDefault="00F03A61" w:rsidP="002F40AF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/>
            <w:tcBorders>
              <w:top w:val="nil"/>
            </w:tcBorders>
          </w:tcPr>
          <w:p w:rsidR="00F03A61" w:rsidRPr="006A3DE0" w:rsidRDefault="00F03A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0924B1" w:rsidP="000924B1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03.04.-16.04.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="000924B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924B1" w:rsidRPr="006A3DE0">
              <w:rPr>
                <w:rFonts w:ascii="Arial" w:hAnsi="Arial" w:cs="Arial"/>
                <w:sz w:val="20"/>
              </w:rPr>
              <w:t>PM</w:t>
            </w:r>
            <w:r w:rsidR="000924B1"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FD737B">
            <w:pPr>
              <w:pStyle w:val="TableParagraph"/>
              <w:spacing w:before="0"/>
              <w:ind w:left="107" w:right="106"/>
              <w:jc w:val="both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7F15D6">
        <w:rPr>
          <w:rFonts w:ascii="Arial" w:hAnsi="Arial" w:cs="Arial"/>
          <w:sz w:val="16"/>
        </w:rPr>
        <w:t>Čačak,laboratori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  <w:vertAlign w:val="subscript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06.05.2026</w:t>
      </w:r>
      <w:r>
        <w:rPr>
          <w:rFonts w:ascii="Arial" w:hAnsi="Arial" w:cs="Arial"/>
          <w:sz w:val="16"/>
          <w:szCs w:val="16"/>
        </w:rPr>
        <w:t>.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2283"/>
        <w:gridCol w:w="3240"/>
        <w:gridCol w:w="2131"/>
        <w:gridCol w:w="29"/>
      </w:tblGrid>
      <w:tr w:rsidR="00A02465" w:rsidRPr="006A3DE0" w:rsidTr="000E0FDA">
        <w:trPr>
          <w:gridAfter w:val="1"/>
          <w:wAfter w:w="29" w:type="dxa"/>
          <w:trHeight w:val="286"/>
        </w:trPr>
        <w:tc>
          <w:tcPr>
            <w:tcW w:w="42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53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0E0FDA" w:rsidP="00417738">
            <w:pPr>
              <w:pStyle w:val="TableParagraph"/>
              <w:spacing w:before="41"/>
              <w:ind w:right="1661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 xml:space="preserve">         </w:t>
            </w:r>
            <w:r w:rsidR="00A02465" w:rsidRPr="006A3DE0">
              <w:rPr>
                <w:rFonts w:ascii="Arial" w:hAnsi="Arial" w:cs="Arial"/>
                <w:b/>
                <w:position w:val="3"/>
                <w:sz w:val="18"/>
              </w:rPr>
              <w:t>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0E0FDA" w:rsidP="000E0FDA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</w:t>
            </w:r>
            <w:r w:rsidR="00A02465"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0E0FDA" w:rsidRPr="006A3DE0" w:rsidTr="000E0FDA">
        <w:trPr>
          <w:trHeight w:val="872"/>
        </w:trPr>
        <w:tc>
          <w:tcPr>
            <w:tcW w:w="429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FDA" w:rsidRPr="006A3DE0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6A3DE0" w:rsidRDefault="000E0FDA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E0FDA" w:rsidRPr="006A3DE0" w:rsidRDefault="000E0FDA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0E0FDA" w:rsidRPr="006A3DE0" w:rsidRDefault="000E0FDA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FDA" w:rsidRPr="006A3DE0" w:rsidRDefault="000E0FDA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0E0FDA" w:rsidRPr="006A3DE0" w:rsidRDefault="000E0FDA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0E0FDA" w:rsidRPr="006A3DE0" w:rsidRDefault="000E0FDA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0FDA" w:rsidRPr="006A3DE0" w:rsidTr="000E0FDA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2F40AF" w:rsidRDefault="000E0FDA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0B43EF" w:rsidRDefault="000E0FD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2F40AF" w:rsidRDefault="000E0FDA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02.04.2026.</w:t>
            </w:r>
          </w:p>
        </w:tc>
        <w:tc>
          <w:tcPr>
            <w:tcW w:w="324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0B43EF" w:rsidRDefault="000E0FDA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FDA" w:rsidRPr="00AB2553" w:rsidRDefault="000E0FDA" w:rsidP="000924B1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CF2D9A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AB2553" w:rsidRDefault="000E0FDA" w:rsidP="000924B1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0924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0924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0924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0924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Default="000E0FDA" w:rsidP="000924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Default="000E0FDA" w:rsidP="000924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Default="000E0FDA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E0FDA" w:rsidRPr="006A3DE0" w:rsidRDefault="000E0FD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0E0FD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0E0FD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30.04.2026.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FDA" w:rsidRPr="006A3DE0" w:rsidRDefault="000E0FDA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0E0FDA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50413A" w:rsidRDefault="00850F4B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textWrapping" w:clear="all"/>
      </w: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11"/>
        <w:gridCol w:w="5210"/>
        <w:gridCol w:w="3544"/>
      </w:tblGrid>
      <w:tr w:rsidR="002B5196" w:rsidRPr="006A3DE0" w:rsidTr="008F7EAA">
        <w:trPr>
          <w:gridBefore w:val="2"/>
          <w:wBefore w:w="971" w:type="dxa"/>
          <w:trHeight w:val="206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</w:tcPr>
          <w:p w:rsidR="002B5196" w:rsidRPr="00572DF7" w:rsidRDefault="008F7EAA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572DF7" w:rsidRDefault="006C0E36" w:rsidP="009E14F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572DF7" w:rsidRDefault="008F7EAA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572DF7" w:rsidRDefault="008F7EAA" w:rsidP="00A564FA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14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572DF7" w:rsidRDefault="008F7EAA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572DF7" w:rsidRDefault="008F7EAA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31.88</w:t>
            </w:r>
          </w:p>
        </w:tc>
      </w:tr>
      <w:tr w:rsidR="002B5196" w:rsidRPr="006A3DE0" w:rsidTr="008F7EAA">
        <w:trPr>
          <w:gridBefore w:val="2"/>
          <w:wBefore w:w="971" w:type="dxa"/>
          <w:trHeight w:val="208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572DF7" w:rsidRDefault="00572DF7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 w:rsidRPr="00572DF7">
              <w:rPr>
                <w:rFonts w:ascii="Arial" w:hAnsi="Arial" w:cs="Arial"/>
                <w:sz w:val="18"/>
              </w:rPr>
              <w:t>/</w:t>
            </w:r>
          </w:p>
        </w:tc>
      </w:tr>
      <w:tr w:rsidR="008F7EAA" w:rsidRPr="008F7EAA" w:rsidTr="008F7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76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AA" w:rsidRPr="008F7EAA" w:rsidRDefault="008F7EAA" w:rsidP="008F7EA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F7EAA" w:rsidRPr="008F7EAA" w:rsidTr="008F7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876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AA" w:rsidRPr="008F7EAA" w:rsidRDefault="008F7EAA" w:rsidP="008F7EA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E80075">
        <w:trPr>
          <w:trHeight w:val="54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lastRenderedPageBreak/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="00B9559E">
              <w:rPr>
                <w:rFonts w:ascii="Arial" w:hAnsi="Arial" w:cs="Arial"/>
                <w:sz w:val="19"/>
              </w:rPr>
              <w:t xml:space="preserve">% </w:t>
            </w:r>
            <w:r w:rsidRPr="006A3DE0">
              <w:rPr>
                <w:rFonts w:ascii="Arial" w:hAnsi="Arial" w:cs="Arial"/>
                <w:sz w:val="19"/>
              </w:rPr>
              <w:t>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B9559E">
              <w:rPr>
                <w:rFonts w:ascii="Arial" w:hAnsi="Arial" w:cs="Arial"/>
                <w:sz w:val="19"/>
              </w:rPr>
              <w:t>3μg</w:t>
            </w:r>
            <w:r w:rsidRPr="006A3DE0">
              <w:rPr>
                <w:rFonts w:ascii="Arial" w:hAnsi="Arial" w:cs="Arial"/>
                <w:sz w:val="19"/>
              </w:rPr>
              <w:t>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lastRenderedPageBreak/>
              <w:t>Zaključak:</w:t>
            </w:r>
          </w:p>
        </w:tc>
        <w:tc>
          <w:tcPr>
            <w:tcW w:w="7812" w:type="dxa"/>
          </w:tcPr>
          <w:p w:rsidR="002B5196" w:rsidRPr="007F15D6" w:rsidRDefault="002B5196" w:rsidP="008F7EAA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8F7EAA">
              <w:rPr>
                <w:rFonts w:ascii="Arial" w:hAnsi="Arial" w:cs="Arial"/>
                <w:sz w:val="20"/>
                <w:szCs w:val="20"/>
              </w:rPr>
              <w:t>16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9E14F2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koji su uzorkovani tokom </w:t>
            </w:r>
            <w:r w:rsidR="008F7EAA">
              <w:rPr>
                <w:rFonts w:ascii="Arial" w:hAnsi="Arial" w:cs="Arial"/>
                <w:sz w:val="20"/>
                <w:szCs w:val="20"/>
              </w:rPr>
              <w:t xml:space="preserve">APRILA </w:t>
            </w:r>
            <w:r w:rsidR="00711BE5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9E14F2">
              <w:rPr>
                <w:rFonts w:ascii="Arial" w:hAnsi="Arial" w:cs="Arial"/>
                <w:sz w:val="20"/>
                <w:szCs w:val="20"/>
              </w:rPr>
              <w:t>godine iz ambijentalnog vazduha,pokazuju da je srednja dnevna vrednost koncentracije</w:t>
            </w:r>
            <w:r w:rsidR="00A56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</w:t>
            </w:r>
            <w:r w:rsidR="00A564F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0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8F7EAA">
              <w:rPr>
                <w:rFonts w:ascii="Arial" w:hAnsi="Arial" w:cs="Arial"/>
                <w:w w:val="95"/>
                <w:sz w:val="20"/>
                <w:szCs w:val="20"/>
              </w:rPr>
              <w:t>24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 µg/m3, minimalna dne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612CC9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8F7EAA">
              <w:rPr>
                <w:rFonts w:ascii="Arial" w:hAnsi="Arial" w:cs="Arial"/>
                <w:w w:val="95"/>
                <w:sz w:val="20"/>
                <w:szCs w:val="20"/>
              </w:rPr>
              <w:t>14</w:t>
            </w:r>
            <w:r w:rsidR="00A564FA"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>µg/m3,a maksimalna dn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8F7EAA">
              <w:rPr>
                <w:rFonts w:ascii="Arial" w:hAnsi="Arial" w:cs="Arial"/>
                <w:w w:val="95"/>
                <w:sz w:val="20"/>
                <w:szCs w:val="20"/>
              </w:rPr>
              <w:t>32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>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before="91" w:after="13" w:line="364" w:lineRule="auto"/>
        <w:ind w:left="527" w:right="571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REZULTATI  ISPITIVANJA KONCENTRACIJE OLOVA(Pb) 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12.05.2026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827"/>
        <w:gridCol w:w="1652"/>
        <w:gridCol w:w="4320"/>
        <w:gridCol w:w="2115"/>
        <w:gridCol w:w="23"/>
      </w:tblGrid>
      <w:tr w:rsidR="00495B96" w:rsidRPr="00DC36EC" w:rsidTr="000E0FDA">
        <w:trPr>
          <w:trHeight w:val="545"/>
        </w:trPr>
        <w:tc>
          <w:tcPr>
            <w:tcW w:w="32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spitivani parametar</w:t>
            </w:r>
          </w:p>
        </w:tc>
        <w:tc>
          <w:tcPr>
            <w:tcW w:w="64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0E0FDA">
            <w:pPr>
              <w:pStyle w:val="TableParagraph"/>
              <w:spacing w:before="37"/>
              <w:ind w:right="1491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Pb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0E0FDA" w:rsidP="000E0FDA">
            <w:pPr>
              <w:pStyle w:val="TableParagraph"/>
              <w:spacing w:before="37"/>
              <w:ind w:left="446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</w:t>
            </w:r>
            <w:r w:rsidR="00495B96" w:rsidRPr="00DC36EC">
              <w:rPr>
                <w:rFonts w:ascii="Arial" w:hAnsi="Arial" w:cs="Arial"/>
                <w:b/>
                <w:sz w:val="18"/>
              </w:rPr>
              <w:t>Period usrednjavanja;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3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0E0FDA" w:rsidRPr="00DC36EC" w:rsidTr="000E0FDA">
        <w:trPr>
          <w:gridAfter w:val="1"/>
          <w:wAfter w:w="23" w:type="dxa"/>
          <w:trHeight w:val="781"/>
        </w:trPr>
        <w:tc>
          <w:tcPr>
            <w:tcW w:w="32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0E0FDA" w:rsidRPr="00DC36EC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DC36EC" w:rsidRDefault="000E0FDA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0E0FDA" w:rsidRPr="00DC36EC" w:rsidRDefault="000E0FDA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E0FDA" w:rsidRPr="00DC36EC" w:rsidTr="000E0FDA">
        <w:trPr>
          <w:gridAfter w:val="1"/>
          <w:wAfter w:w="23" w:type="dxa"/>
          <w:trHeight w:val="275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2F40AF" w:rsidRDefault="000E0FDA" w:rsidP="008F7EA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9D1CA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2F40AF" w:rsidRDefault="000E0FDA" w:rsidP="008F7EA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9D1CA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9D1CA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9D1CA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9D1CA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1C19D2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1C19D2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23.04.2026.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0FDA" w:rsidRPr="001C19D2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spacing w:before="26"/>
        <w:ind w:left="530" w:right="571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t>Rezultati ispitivanja se odnose samo na ispitivani uzorak.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</w:p>
    <w:p w:rsidR="00495B96" w:rsidRPr="00DC36EC" w:rsidRDefault="00495B96" w:rsidP="00B9559E">
      <w:pPr>
        <w:pStyle w:val="BodyText"/>
        <w:ind w:left="350" w:right="403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ISPITIVANJA KONCENTRACIJE OLOVA(Pb)U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B9559E">
      <w:pPr>
        <w:jc w:val="center"/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8"/>
        <w:gridCol w:w="3828"/>
      </w:tblGrid>
      <w:tr w:rsidR="00495B96" w:rsidRPr="00DC36EC" w:rsidTr="003C4644">
        <w:trPr>
          <w:trHeight w:val="206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28" w:type="dxa"/>
            <w:shd w:val="clear" w:color="auto" w:fill="auto"/>
          </w:tcPr>
          <w:p w:rsidR="00495B96" w:rsidRPr="00A564FA" w:rsidRDefault="00CE3C95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95B96" w:rsidRPr="00DC36EC" w:rsidTr="00D176D7">
        <w:trPr>
          <w:trHeight w:val="149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A564FA" w:rsidP="00CE3C95">
            <w:pPr>
              <w:pStyle w:val="TableParagraph"/>
              <w:spacing w:before="0"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0.00</w:t>
            </w:r>
            <w:r w:rsidR="00CE3C9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CE3C95" w:rsidP="00D176D7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657D40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&lt;</w:t>
            </w:r>
            <w:r w:rsidR="003C4644" w:rsidRPr="00657D4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3C4644" w:rsidP="00657D40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0.00</w:t>
            </w:r>
            <w:r w:rsidR="00CE3C9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3C4644" w:rsidP="00CE3C95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0,00</w:t>
            </w:r>
            <w:r w:rsidR="00CE3C9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495B96" w:rsidRPr="00DC36EC" w:rsidTr="00D176D7">
        <w:trPr>
          <w:trHeight w:val="208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D176D7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D176D7" w:rsidRPr="00DC36EC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i PM2,5supendovanih čestica(GFAAS)</w:t>
            </w:r>
          </w:p>
        </w:tc>
      </w:tr>
      <w:tr w:rsidR="00495B96" w:rsidRPr="00DC36EC" w:rsidTr="00850F4B">
        <w:trPr>
          <w:trHeight w:val="438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850F4B">
        <w:trPr>
          <w:trHeight w:val="1557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 i zahtevima  kvaliteta vazduha,propisana je granična vrednost za olovo (Pb)GV=1 μg/m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olovo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0,18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 olova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&lt;0,001µg/m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31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/>
              <w:ind w:right="478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:rsidR="00495B96" w:rsidRPr="00DC36EC" w:rsidRDefault="00495B96" w:rsidP="00CE3C95">
            <w:pPr>
              <w:pStyle w:val="TableParagraph"/>
              <w:spacing w:before="0"/>
              <w:ind w:left="107" w:right="4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6D7">
              <w:rPr>
                <w:rFonts w:ascii="Arial" w:hAnsi="Arial" w:cs="Arial"/>
                <w:sz w:val="20"/>
                <w:szCs w:val="20"/>
              </w:rPr>
              <w:t xml:space="preserve">Primenom pravila odlučivanja: prosto prihvatanje, može se zaključiti da u </w:t>
            </w:r>
            <w:r w:rsidR="00CE3C95">
              <w:rPr>
                <w:rFonts w:ascii="Arial" w:hAnsi="Arial" w:cs="Arial"/>
                <w:sz w:val="20"/>
                <w:szCs w:val="20"/>
              </w:rPr>
              <w:t>APRILU</w:t>
            </w:r>
            <w:r w:rsidR="00D176D7" w:rsidRPr="00D176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BE5" w:rsidRPr="00D176D7">
              <w:rPr>
                <w:rFonts w:ascii="Arial" w:hAnsi="Arial" w:cs="Arial"/>
                <w:sz w:val="20"/>
                <w:szCs w:val="20"/>
              </w:rPr>
              <w:t>2026.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 godine od ukupno </w:t>
            </w:r>
            <w:r w:rsidR="00CE3C95">
              <w:rPr>
                <w:rFonts w:ascii="Arial" w:hAnsi="Arial" w:cs="Arial"/>
                <w:sz w:val="20"/>
                <w:szCs w:val="20"/>
              </w:rPr>
              <w:t>9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dana tokom kojih su suspendovane čestice frakcije PM</w:t>
            </w:r>
            <w:r w:rsidRPr="00D176D7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uzorkovane </w:t>
            </w:r>
            <w:r w:rsidRPr="00657D40">
              <w:rPr>
                <w:rFonts w:ascii="Arial" w:hAnsi="Arial" w:cs="Arial"/>
                <w:sz w:val="20"/>
                <w:szCs w:val="20"/>
              </w:rPr>
              <w:t>iz ambijentalnog vazduha, određene vrednosti koncentracija olova (Pb) u frakciji 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kod svih uzoraka NE PRELAZE graničnu vrednost za period usrednjavanja 1 dan koja je propisana Članom15.i u Odeljku B, Priloga X, Uredbe o uslovima za monitoring i zahtevima kvaliteta   vazduha („Sl.GlasnikRS“,br.11/2010,75/2010i63/2013).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REZULTATI ISPITIVANJA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12.05.2026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581"/>
        <w:gridCol w:w="1351"/>
        <w:gridCol w:w="4531"/>
        <w:gridCol w:w="2221"/>
        <w:gridCol w:w="29"/>
      </w:tblGrid>
      <w:tr w:rsidR="00495B96" w:rsidRPr="00DC36EC" w:rsidTr="00850F4B">
        <w:trPr>
          <w:gridAfter w:val="1"/>
          <w:wAfter w:w="29" w:type="dxa"/>
          <w:trHeight w:val="286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7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FDA" w:rsidRDefault="00495B96" w:rsidP="000E0FDA">
            <w:pPr>
              <w:pStyle w:val="TableParagraph"/>
              <w:spacing w:before="37"/>
              <w:ind w:right="1492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Cd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0E0FDA">
            <w:pPr>
              <w:pStyle w:val="TableParagraph"/>
              <w:spacing w:before="37"/>
              <w:ind w:right="1492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5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0E0FDA" w:rsidRPr="00DC36EC" w:rsidTr="000E0FDA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0E0FDA" w:rsidRPr="00DC36EC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DC36EC" w:rsidRDefault="000E0FDA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0E0FDA" w:rsidRPr="00DC36EC" w:rsidRDefault="000E0FDA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2F40AF" w:rsidRDefault="000E0FDA" w:rsidP="008F7EA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0.13</w:t>
            </w:r>
          </w:p>
        </w:tc>
        <w:tc>
          <w:tcPr>
            <w:tcW w:w="2250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2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2F40AF" w:rsidRDefault="000E0FDA" w:rsidP="008F7EA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563FAE" w:rsidRDefault="000E0FDA" w:rsidP="00CE3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0FDA" w:rsidRPr="007D51F8" w:rsidRDefault="000E0FDA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23.04.2026.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FDA" w:rsidRPr="001C19D2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3C7570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>
        <w:rPr>
          <w:rFonts w:ascii="Arial" w:hAnsi="Arial" w:cs="Arial"/>
          <w:sz w:val="16"/>
        </w:rPr>
        <w:t>3</w:t>
      </w:r>
      <w:r w:rsidR="00495B96" w:rsidRPr="00DC36EC">
        <w:rPr>
          <w:rFonts w:ascii="Arial" w:hAnsi="Arial" w:cs="Arial"/>
          <w:sz w:val="16"/>
        </w:rPr>
        <w:t xml:space="preserve">Rezultati ispitivanja se odnose samo </w:t>
      </w:r>
      <w:r w:rsidR="00495B96">
        <w:rPr>
          <w:rFonts w:ascii="Arial" w:hAnsi="Arial" w:cs="Arial"/>
          <w:sz w:val="16"/>
        </w:rPr>
        <w:t>na ispitivani uzorak</w:t>
      </w: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3B07" w:rsidRDefault="00493B07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15720D" w:rsidRDefault="0015720D" w:rsidP="00867721">
      <w:pPr>
        <w:pStyle w:val="BodyText"/>
        <w:ind w:right="571"/>
        <w:rPr>
          <w:rFonts w:ascii="Arial" w:hAnsi="Arial" w:cs="Arial"/>
        </w:rPr>
      </w:pPr>
    </w:p>
    <w:p w:rsidR="0015720D" w:rsidRDefault="0015720D" w:rsidP="00867721">
      <w:pPr>
        <w:pStyle w:val="BodyText"/>
        <w:ind w:right="571"/>
        <w:rPr>
          <w:rFonts w:ascii="Arial" w:hAnsi="Arial" w:cs="Arial"/>
        </w:rPr>
      </w:pPr>
    </w:p>
    <w:p w:rsidR="0015720D" w:rsidRDefault="0015720D" w:rsidP="00867721">
      <w:pPr>
        <w:pStyle w:val="BodyText"/>
        <w:ind w:right="571"/>
        <w:rPr>
          <w:rFonts w:ascii="Arial" w:hAnsi="Arial" w:cs="Arial"/>
        </w:rPr>
      </w:pPr>
    </w:p>
    <w:p w:rsidR="0015720D" w:rsidRDefault="0015720D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5B96" w:rsidRPr="00867721" w:rsidRDefault="00495B96" w:rsidP="00B9559E">
      <w:pPr>
        <w:pStyle w:val="BodyText"/>
        <w:ind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938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4176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4176" w:type="dxa"/>
          </w:tcPr>
          <w:p w:rsidR="00495B96" w:rsidRPr="00D53444" w:rsidRDefault="00CE3C95" w:rsidP="00850F4B">
            <w:pPr>
              <w:pStyle w:val="TableParagraph"/>
              <w:spacing w:before="0" w:line="186" w:lineRule="exact"/>
              <w:rPr>
                <w:rFonts w:ascii="Arial" w:hAnsi="Arial" w:cs="Arial"/>
                <w:sz w:val="18"/>
                <w:szCs w:val="18"/>
              </w:rPr>
            </w:pPr>
            <w:r w:rsidRPr="00D53444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95B96" w:rsidRPr="00DC36EC" w:rsidTr="006E0D69">
        <w:trPr>
          <w:trHeight w:val="25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 w:rsidRPr="00DC36EC">
              <w:rPr>
                <w:rFonts w:ascii="Arial" w:hAnsi="Arial" w:cs="Arial"/>
                <w:sz w:val="18"/>
                <w:szCs w:val="18"/>
              </w:rPr>
              <w:t>ng/m</w:t>
            </w:r>
            <w:r w:rsidRPr="00DC36E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D53444" w:rsidRDefault="00CE3C95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3444">
              <w:rPr>
                <w:rFonts w:ascii="Arial" w:hAnsi="Arial" w:cs="Arial"/>
                <w:sz w:val="18"/>
                <w:szCs w:val="18"/>
              </w:rPr>
              <w:t>0.229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D53444" w:rsidRDefault="00CE3C95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3444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D53444" w:rsidRDefault="00CE3C95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3444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D53444" w:rsidRDefault="00CE3C95" w:rsidP="007D4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3444">
              <w:rPr>
                <w:rFonts w:ascii="Arial" w:hAnsi="Arial" w:cs="Arial"/>
                <w:sz w:val="18"/>
                <w:szCs w:val="18"/>
              </w:rPr>
              <w:t>0.5</w:t>
            </w:r>
            <w:r w:rsidR="0015720D" w:rsidRPr="00D534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</w:tcPr>
          <w:p w:rsidR="00495B96" w:rsidRPr="00D53444" w:rsidRDefault="0015720D" w:rsidP="007F3DF0">
            <w:pPr>
              <w:jc w:val="center"/>
              <w:rPr>
                <w:rFonts w:ascii="Calibri" w:hAnsi="Calibri" w:cs="Calibri"/>
              </w:rPr>
            </w:pPr>
            <w:r w:rsidRPr="00D53444">
              <w:rPr>
                <w:rFonts w:ascii="Calibri" w:hAnsi="Calibri" w:cs="Calibri"/>
              </w:rPr>
              <w:t>0</w:t>
            </w:r>
            <w:r w:rsidR="007F3DF0" w:rsidRPr="00D53444">
              <w:rPr>
                <w:rFonts w:ascii="Calibri" w:hAnsi="Calibri" w:cs="Calibri"/>
              </w:rPr>
              <w:t>.</w:t>
            </w:r>
            <w:r w:rsidRPr="00D53444">
              <w:rPr>
                <w:rFonts w:ascii="Calibri" w:hAnsi="Calibri" w:cs="Calibri"/>
              </w:rPr>
              <w:t>4908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4176" w:type="dxa"/>
          </w:tcPr>
          <w:p w:rsidR="00495B96" w:rsidRPr="00711BE5" w:rsidRDefault="00493B07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highlight w:val="yellow"/>
              </w:rPr>
            </w:pPr>
            <w:r w:rsidRPr="00493B07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B9559E" w:rsidRPr="00DC36EC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 PM10 i PM2,5supendovanih čestica(GFAAS)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495B96">
        <w:trPr>
          <w:trHeight w:val="27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izahtevima kvaliteta vazduha,propisana je granična vrednost za kadmijum (Cd)GV=5ng/m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usrednjavanja1godina.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kadmijum 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1,6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kadmijuma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&lt;0,05ng/m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09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07107D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B07">
              <w:rPr>
                <w:rFonts w:ascii="Arial" w:hAnsi="Arial" w:cs="Arial"/>
                <w:sz w:val="20"/>
                <w:szCs w:val="20"/>
              </w:rPr>
              <w:t>Rezultati analize koncentracije kadmijuma (Cd) u suspendovanim česticama 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="0007107D">
              <w:rPr>
                <w:rFonts w:ascii="Arial" w:hAnsi="Arial" w:cs="Arial"/>
                <w:sz w:val="20"/>
                <w:szCs w:val="20"/>
              </w:rPr>
              <w:t>9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uzoraka koji su uzorkovani u </w:t>
            </w:r>
            <w:r w:rsidR="0007107D">
              <w:rPr>
                <w:rFonts w:ascii="Arial" w:hAnsi="Arial" w:cs="Arial"/>
                <w:sz w:val="20"/>
                <w:szCs w:val="20"/>
              </w:rPr>
              <w:t>APRILU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11BE5" w:rsidRPr="00493B07">
              <w:rPr>
                <w:rFonts w:ascii="Arial" w:hAnsi="Arial" w:cs="Arial"/>
                <w:sz w:val="20"/>
                <w:szCs w:val="20"/>
              </w:rPr>
              <w:t>6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godine iz ambijentalnog vazduha, pokazuju da je srednja dnevna vrednost koncentracije </w:t>
            </w:r>
            <w:r w:rsidRPr="00657D40">
              <w:rPr>
                <w:rFonts w:ascii="Arial" w:hAnsi="Arial" w:cs="Arial"/>
                <w:sz w:val="20"/>
                <w:szCs w:val="20"/>
              </w:rPr>
              <w:t>kadmijuma(Cd)uPM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 </w:t>
            </w:r>
            <w:r w:rsidR="0007107D">
              <w:rPr>
                <w:rFonts w:ascii="Arial" w:hAnsi="Arial" w:cs="Arial"/>
                <w:sz w:val="20"/>
                <w:szCs w:val="20"/>
              </w:rPr>
              <w:t>0.24</w:t>
            </w:r>
            <w:r w:rsidRPr="00657D40">
              <w:rPr>
                <w:rFonts w:ascii="Arial" w:hAnsi="Arial" w:cs="Arial"/>
                <w:sz w:val="20"/>
                <w:szCs w:val="20"/>
              </w:rPr>
              <w:t>ng/m</w:t>
            </w:r>
            <w:r w:rsidRPr="00657D4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57D40">
              <w:rPr>
                <w:rFonts w:ascii="Arial" w:hAnsi="Arial" w:cs="Arial"/>
                <w:sz w:val="20"/>
                <w:szCs w:val="20"/>
              </w:rPr>
              <w:t>, minimalna dnevna vrednost koncentracije kadmijuma (Cd) u 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CC9">
              <w:rPr>
                <w:rFonts w:ascii="Arial" w:hAnsi="Arial" w:cs="Arial"/>
                <w:sz w:val="20"/>
                <w:szCs w:val="20"/>
              </w:rPr>
              <w:t>je</w:t>
            </w:r>
            <w:r w:rsidR="006E0D69" w:rsidRPr="00657D40">
              <w:rPr>
                <w:rFonts w:ascii="Arial" w:hAnsi="Arial" w:cs="Arial"/>
                <w:sz w:val="20"/>
                <w:szCs w:val="20"/>
              </w:rPr>
              <w:t xml:space="preserve"> 0,</w:t>
            </w:r>
            <w:r w:rsidR="00657D40" w:rsidRPr="00657D40">
              <w:rPr>
                <w:rFonts w:ascii="Arial" w:hAnsi="Arial" w:cs="Arial"/>
                <w:sz w:val="20"/>
                <w:szCs w:val="20"/>
              </w:rPr>
              <w:t>0</w:t>
            </w:r>
            <w:r w:rsidR="0007107D">
              <w:rPr>
                <w:rFonts w:ascii="Arial" w:hAnsi="Arial" w:cs="Arial"/>
                <w:sz w:val="20"/>
                <w:szCs w:val="20"/>
              </w:rPr>
              <w:t>9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57D4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12CC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612CC9">
              <w:rPr>
                <w:rFonts w:ascii="Arial" w:hAnsi="Arial" w:cs="Arial"/>
                <w:sz w:val="20"/>
                <w:szCs w:val="20"/>
              </w:rPr>
              <w:t>,</w:t>
            </w:r>
            <w:r w:rsidRPr="00657D40">
              <w:rPr>
                <w:rFonts w:ascii="Arial" w:hAnsi="Arial" w:cs="Arial"/>
                <w:sz w:val="20"/>
                <w:szCs w:val="20"/>
              </w:rPr>
              <w:t>a maksimalna dnevna vrednost koncentracije kadmijuma (Cd) u 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07107D">
              <w:rPr>
                <w:rFonts w:ascii="Arial" w:hAnsi="Arial" w:cs="Arial"/>
                <w:sz w:val="20"/>
                <w:szCs w:val="20"/>
              </w:rPr>
              <w:t>0.51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57D4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57D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A38A2" w:rsidRDefault="003A38A2" w:rsidP="007F3DF0">
      <w:pPr>
        <w:pStyle w:val="BodyText"/>
        <w:spacing w:after="14" w:line="364" w:lineRule="auto"/>
        <w:ind w:right="571"/>
        <w:rPr>
          <w:rFonts w:ascii="Arial" w:hAnsi="Arial" w:cs="Arial"/>
        </w:rPr>
      </w:pPr>
    </w:p>
    <w:p w:rsidR="000E0FDA" w:rsidRDefault="00495B96" w:rsidP="000E0FDA">
      <w:pPr>
        <w:pStyle w:val="BodyText"/>
        <w:spacing w:before="91"/>
        <w:ind w:left="533" w:right="571"/>
        <w:jc w:val="both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  <w:r w:rsidR="000E0FDA">
        <w:rPr>
          <w:rFonts w:ascii="Arial" w:hAnsi="Arial" w:cs="Arial"/>
          <w:vertAlign w:val="subscript"/>
        </w:rPr>
        <w:t xml:space="preserve">                         </w:t>
      </w:r>
      <w:r w:rsidR="000E0FDA">
        <w:rPr>
          <w:rFonts w:ascii="Arial" w:hAnsi="Arial" w:cs="Arial"/>
        </w:rPr>
        <w:t xml:space="preserve">                      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</w:rPr>
      </w:pP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12.05.2026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9"/>
        <w:gridCol w:w="968"/>
        <w:gridCol w:w="1923"/>
        <w:gridCol w:w="3330"/>
        <w:gridCol w:w="2520"/>
        <w:gridCol w:w="23"/>
      </w:tblGrid>
      <w:tr w:rsidR="00495B96" w:rsidRPr="00DC36EC" w:rsidTr="000E0FDA">
        <w:trPr>
          <w:trHeight w:val="286"/>
        </w:trPr>
        <w:tc>
          <w:tcPr>
            <w:tcW w:w="39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587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7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As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0E0FDA" w:rsidP="00850F4B">
            <w:pPr>
              <w:pStyle w:val="TableParagraph"/>
              <w:spacing w:before="37"/>
              <w:ind w:left="43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 </w:t>
            </w:r>
            <w:r w:rsidR="00495B96"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</w:tc>
      </w:tr>
      <w:tr w:rsidR="000E0FDA" w:rsidRPr="00DC36EC" w:rsidTr="000E0FDA">
        <w:trPr>
          <w:gridAfter w:val="1"/>
          <w:wAfter w:w="23" w:type="dxa"/>
          <w:trHeight w:val="752"/>
        </w:trPr>
        <w:tc>
          <w:tcPr>
            <w:tcW w:w="39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0E0FDA" w:rsidRPr="00DC36EC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DC36EC" w:rsidRDefault="000E0FDA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0E0FDA" w:rsidRPr="00DC36EC" w:rsidRDefault="000E0FDA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E0FDA" w:rsidRPr="00DC36EC" w:rsidTr="000E0FDA">
        <w:trPr>
          <w:gridAfter w:val="1"/>
          <w:wAfter w:w="23" w:type="dxa"/>
          <w:trHeight w:val="257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2F40AF" w:rsidRDefault="000E0FDA" w:rsidP="008F7EA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1C19D2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1.2</w:t>
            </w:r>
          </w:p>
        </w:tc>
        <w:tc>
          <w:tcPr>
            <w:tcW w:w="252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0FDA" w:rsidRPr="00DC36EC" w:rsidRDefault="000E0FDA" w:rsidP="003A38A2">
            <w:pPr>
              <w:jc w:val="center"/>
              <w:rPr>
                <w:rFonts w:ascii="Arial" w:hAnsi="Arial" w:cs="Arial"/>
              </w:rPr>
            </w:pPr>
            <w:r w:rsidRPr="00DC36EC">
              <w:rPr>
                <w:rFonts w:ascii="Arial" w:hAnsi="Arial" w:cs="Arial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2F40AF" w:rsidRDefault="000E0FDA" w:rsidP="008F7EA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7D51F8" w:rsidRDefault="000E0FDA" w:rsidP="001C19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&lt;0.4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9D1CA8" w:rsidRDefault="000E0FDA" w:rsidP="001C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7D45DA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lastRenderedPageBreak/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7D45DA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7D45DA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563FAE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E0FDA" w:rsidRPr="00563FAE" w:rsidRDefault="000E0FDA" w:rsidP="007F3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DC36EC" w:rsidTr="000E0FDA">
        <w:trPr>
          <w:gridAfter w:val="1"/>
          <w:wAfter w:w="23" w:type="dxa"/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B20AC6" w:rsidRDefault="000E0FDA" w:rsidP="008F7EA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8F7EA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23.04.2026.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0FDA" w:rsidRPr="00563FAE" w:rsidRDefault="000E0FD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DC36EC" w:rsidRDefault="000E0FDA" w:rsidP="003A38A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8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>Rezultati ispitivanja se odnose samo na ispitivani uzorak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before="91"/>
        <w:ind w:left="350" w:right="396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STATISTIČKA OBRADA REZULTATA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B9559E" w:rsidRPr="00DC36EC" w:rsidRDefault="00B9559E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spacing w:before="5"/>
        <w:rPr>
          <w:rFonts w:ascii="Arial" w:hAnsi="Arial" w:cs="Arial"/>
          <w:b/>
          <w:sz w:val="5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326"/>
      </w:tblGrid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326" w:type="dxa"/>
          </w:tcPr>
          <w:p w:rsidR="00495B96" w:rsidRPr="007F3DF0" w:rsidRDefault="007F3DF0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F3D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612CC9" w:rsidP="00674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0.6</w:t>
            </w:r>
            <w:r w:rsidR="006748B7" w:rsidRPr="006748B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6748B7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612CC9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&lt;0.4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6748B7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</w:tr>
      <w:tr w:rsidR="00495B96" w:rsidRPr="00DC36EC" w:rsidTr="00850F4B">
        <w:trPr>
          <w:trHeight w:val="127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</w:tcPr>
          <w:p w:rsidR="00495B96" w:rsidRPr="006748B7" w:rsidRDefault="00612CC9" w:rsidP="00D53444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1</w:t>
            </w:r>
            <w:r w:rsidR="006748B7" w:rsidRPr="006748B7">
              <w:rPr>
                <w:rFonts w:ascii="Arial" w:hAnsi="Arial" w:cs="Arial"/>
                <w:sz w:val="20"/>
                <w:szCs w:val="20"/>
              </w:rPr>
              <w:t>.1</w:t>
            </w:r>
            <w:r w:rsidR="00D534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326" w:type="dxa"/>
          </w:tcPr>
          <w:p w:rsidR="00495B96" w:rsidRPr="00D53444" w:rsidRDefault="00657D40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53444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6748B7" w:rsidRPr="00DC36EC" w:rsidRDefault="00495B96" w:rsidP="00495B96">
      <w:pPr>
        <w:ind w:right="571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.</w:t>
      </w:r>
    </w:p>
    <w:p w:rsidR="00495B96" w:rsidRPr="00DC36EC" w:rsidRDefault="00495B96" w:rsidP="00495B96">
      <w:pPr>
        <w:ind w:right="571"/>
        <w:rPr>
          <w:rFonts w:ascii="Arial" w:hAnsi="Arial" w:cs="Arial"/>
          <w:sz w:val="18"/>
        </w:rPr>
      </w:pPr>
    </w:p>
    <w:p w:rsidR="00495B96" w:rsidRPr="00DC36EC" w:rsidRDefault="00495B96" w:rsidP="00495B96">
      <w:pPr>
        <w:spacing w:before="11"/>
        <w:rPr>
          <w:rFonts w:ascii="Arial" w:hAnsi="Arial" w:cs="Arial"/>
          <w:sz w:val="19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3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3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frakcijiPM10i PM2,5supendovanih čestica(GF-AAS)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42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20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 uslovima za monitoring i zahtevima kvaliteta vazduha,propisana je ciljna vrednost za arsen(As)CV = 6ng/m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za prosečnu godišnju vrednost ukupnog  sadržaja suspendovanih česticaPM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Arsen nema propisanu ciljnu vrednost za period usrednjavanja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126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 xml:space="preserve"> sa intervalom pouzdanosti od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95 %,izražena na ciljnoj vrednosti za arsen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</w:t>
            </w:r>
            <w:r w:rsidR="009615B1">
              <w:rPr>
                <w:rFonts w:ascii="Arial" w:hAnsi="Arial" w:cs="Arial"/>
                <w:sz w:val="19"/>
              </w:rPr>
              <w:t xml:space="preserve"> ±</w:t>
            </w:r>
            <w:r w:rsidRPr="00DC36EC">
              <w:rPr>
                <w:rFonts w:ascii="Arial" w:hAnsi="Arial" w:cs="Arial"/>
                <w:sz w:val="19"/>
              </w:rPr>
              <w:t xml:space="preserve"> 0,72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20" w:lineRule="atLeast"/>
              <w:ind w:left="107" w:right="593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arsena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iznosi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&lt;0,4ng/m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DC36EC" w:rsidTr="00850F4B">
        <w:trPr>
          <w:trHeight w:val="109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9A1AFE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Rezultati analize koncentracije arsena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(As) u suspendovanim česticama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 xml:space="preserve">kod </w:t>
            </w:r>
            <w:r w:rsidR="009A1AFE">
              <w:rPr>
                <w:rFonts w:ascii="Arial" w:hAnsi="Arial" w:cs="Arial"/>
                <w:sz w:val="19"/>
              </w:rPr>
              <w:t>9</w:t>
            </w:r>
            <w:r w:rsidRPr="007F15D6">
              <w:rPr>
                <w:rFonts w:ascii="Arial" w:hAnsi="Arial" w:cs="Arial"/>
                <w:sz w:val="19"/>
              </w:rPr>
              <w:t xml:space="preserve">uzoraka koji su uzorkovani </w:t>
            </w:r>
            <w:r w:rsidR="007D45DA">
              <w:rPr>
                <w:rFonts w:ascii="Arial" w:hAnsi="Arial" w:cs="Arial"/>
                <w:sz w:val="19"/>
              </w:rPr>
              <w:t xml:space="preserve">u </w:t>
            </w:r>
            <w:r w:rsidR="00EE3D67">
              <w:rPr>
                <w:rFonts w:ascii="Arial" w:hAnsi="Arial" w:cs="Arial"/>
                <w:sz w:val="19"/>
              </w:rPr>
              <w:t>APRILU</w:t>
            </w:r>
            <w:r w:rsidR="003A38A2">
              <w:rPr>
                <w:rFonts w:ascii="Arial" w:hAnsi="Arial" w:cs="Arial"/>
                <w:sz w:val="19"/>
              </w:rPr>
              <w:t xml:space="preserve"> </w:t>
            </w:r>
            <w:r w:rsidR="00711BE5">
              <w:rPr>
                <w:rFonts w:ascii="Arial" w:hAnsi="Arial" w:cs="Arial"/>
                <w:sz w:val="19"/>
              </w:rPr>
              <w:t>2026</w:t>
            </w:r>
            <w:r w:rsidRPr="007F15D6">
              <w:rPr>
                <w:rFonts w:ascii="Arial" w:hAnsi="Arial" w:cs="Arial"/>
                <w:sz w:val="19"/>
              </w:rPr>
              <w:t xml:space="preserve">.godine iz ambijentalnog vazduha, </w:t>
            </w:r>
            <w:r w:rsidRPr="00612CC9">
              <w:rPr>
                <w:rFonts w:ascii="Arial" w:hAnsi="Arial" w:cs="Arial"/>
                <w:sz w:val="19"/>
              </w:rPr>
              <w:t>pokazuju da je srednja dnevna vrednost koncentracije arsena (As)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612CC9" w:rsidRPr="00612CC9"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="00612CC9" w:rsidRPr="00612CC9">
              <w:rPr>
                <w:rFonts w:ascii="Arial" w:hAnsi="Arial" w:cs="Arial"/>
                <w:sz w:val="19"/>
              </w:rPr>
              <w:t>0.</w:t>
            </w:r>
            <w:r w:rsidR="006748B7">
              <w:rPr>
                <w:rFonts w:ascii="Arial" w:hAnsi="Arial" w:cs="Arial"/>
                <w:sz w:val="19"/>
              </w:rPr>
              <w:t>64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, minimalna dnevna vrednost koncentracije arsena (As)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612CC9" w:rsidRPr="00612CC9">
              <w:rPr>
                <w:rFonts w:ascii="Arial" w:hAnsi="Arial" w:cs="Arial"/>
                <w:sz w:val="19"/>
                <w:vertAlign w:val="subscript"/>
              </w:rPr>
              <w:t xml:space="preserve">  </w:t>
            </w:r>
            <w:r w:rsidR="00612CC9" w:rsidRPr="00612CC9">
              <w:rPr>
                <w:rFonts w:ascii="Arial" w:hAnsi="Arial" w:cs="Arial"/>
                <w:sz w:val="19"/>
              </w:rPr>
              <w:t>je</w:t>
            </w:r>
            <w:r w:rsidRPr="00612CC9">
              <w:rPr>
                <w:rFonts w:ascii="Arial" w:hAnsi="Arial" w:cs="Arial"/>
                <w:sz w:val="19"/>
              </w:rPr>
              <w:t xml:space="preserve"> manja od 0,40ng/m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, a maksimalna dnevna vrednost koncentracije arsena (As)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12CC9">
              <w:rPr>
                <w:rFonts w:ascii="Arial" w:hAnsi="Arial" w:cs="Arial"/>
                <w:sz w:val="19"/>
              </w:rPr>
              <w:t xml:space="preserve">  </w:t>
            </w:r>
            <w:r w:rsidR="00612CC9" w:rsidRPr="00612CC9">
              <w:rPr>
                <w:rFonts w:ascii="Arial" w:hAnsi="Arial" w:cs="Arial"/>
                <w:sz w:val="19"/>
              </w:rPr>
              <w:t>1.</w:t>
            </w:r>
            <w:r w:rsidR="006748B7">
              <w:rPr>
                <w:rFonts w:ascii="Arial" w:hAnsi="Arial" w:cs="Arial"/>
                <w:sz w:val="19"/>
              </w:rPr>
              <w:t>2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381815" w:rsidRDefault="00381815" w:rsidP="00556058">
      <w:pPr>
        <w:pStyle w:val="BodyText"/>
        <w:spacing w:after="14" w:line="364" w:lineRule="auto"/>
        <w:ind w:right="571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495B96" w:rsidRDefault="00495B9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REZULTATI ISPITIVANJA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17738" w:rsidRDefault="00417738" w:rsidP="00417738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12.05.2026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45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3"/>
        <w:gridCol w:w="708"/>
        <w:gridCol w:w="2439"/>
        <w:gridCol w:w="4050"/>
        <w:gridCol w:w="1800"/>
      </w:tblGrid>
      <w:tr w:rsidR="000E0FDA" w:rsidRPr="00DC36EC" w:rsidTr="00477DE4">
        <w:trPr>
          <w:trHeight w:val="286"/>
        </w:trPr>
        <w:tc>
          <w:tcPr>
            <w:tcW w:w="36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5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37"/>
              <w:ind w:left="1486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Ni uPM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0E0FDA" w:rsidRPr="00DC36EC" w:rsidRDefault="000E0FDA" w:rsidP="000E0FDA">
            <w:pPr>
              <w:pStyle w:val="TableParagraph"/>
              <w:spacing w:before="37"/>
              <w:ind w:left="43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417738" w:rsidRPr="00DC36EC" w:rsidTr="00417738">
        <w:trPr>
          <w:trHeight w:val="752"/>
        </w:trPr>
        <w:tc>
          <w:tcPr>
            <w:tcW w:w="36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17738" w:rsidRPr="00DC36EC" w:rsidRDefault="00417738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17738" w:rsidRPr="00DC36EC" w:rsidRDefault="00417738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17738" w:rsidRPr="00DC36EC" w:rsidRDefault="00417738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7738" w:rsidRPr="00DC36EC" w:rsidRDefault="00417738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17738" w:rsidRPr="00DC36EC" w:rsidRDefault="00417738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17738" w:rsidRPr="00DC36EC" w:rsidRDefault="00417738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17738" w:rsidRPr="00DC36EC" w:rsidRDefault="00417738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2F40AF" w:rsidRDefault="00417738" w:rsidP="00D53444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2F40AF" w:rsidRDefault="00417738" w:rsidP="00D53444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±3.3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B20AC6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B20AC6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11.1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B20AC6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B20AC6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DC36EC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±3.7</w:t>
            </w:r>
          </w:p>
        </w:tc>
      </w:tr>
      <w:tr w:rsidR="00417738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B20AC6" w:rsidRDefault="00417738" w:rsidP="00D53444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38" w:rsidRPr="006A3DE0" w:rsidRDefault="00417738" w:rsidP="00D5344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23.04.2026.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7738" w:rsidRPr="00ED2828" w:rsidRDefault="0041773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7738" w:rsidRDefault="00417738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Default="00495B96" w:rsidP="00495B96">
      <w:pPr>
        <w:jc w:val="center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br/>
        <w:t>Rezultati ispitivanja se odnose samo na ispitivani uzorak</w:t>
      </w: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495B96" w:rsidRPr="00DC36EC" w:rsidRDefault="00495B96" w:rsidP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ind w:left="350" w:right="400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 OBRADA REZULTATA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9103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893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93" w:type="dxa"/>
          </w:tcPr>
          <w:p w:rsidR="00495B96" w:rsidRPr="006C0E36" w:rsidRDefault="006C0E3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0E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3D584F" w:rsidP="006C0E36">
            <w:pPr>
              <w:pStyle w:val="TableParagraph"/>
              <w:spacing w:before="0" w:line="188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10.76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6C0E3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C0E36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6C0E3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C0E36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6C0E3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C0E36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6C0E3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C0E36">
              <w:rPr>
                <w:rFonts w:ascii="Arial" w:hAnsi="Arial" w:cs="Arial"/>
                <w:sz w:val="18"/>
                <w:szCs w:val="18"/>
              </w:rPr>
              <w:t>19.964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893" w:type="dxa"/>
          </w:tcPr>
          <w:p w:rsidR="00495B96" w:rsidRPr="006C0E36" w:rsidRDefault="00381815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C0E36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1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3D584F">
        <w:trPr>
          <w:trHeight w:val="352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2"/>
              <w:ind w:left="107" w:right="379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uslovim a za monitoring i zahtevima kvaliteta vazduha,propisana je ciljna vrednost za nikl(Ni)CV=20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prosečnu godišnju vrednost ukupnog sadržaja suspendovanih čestica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.Nikl nema propisanu  ciljnuvrednost za period us </w:t>
            </w:r>
            <w:r w:rsidRPr="00DC36EC">
              <w:rPr>
                <w:rFonts w:ascii="Arial" w:hAnsi="Arial" w:cs="Arial"/>
                <w:sz w:val="19"/>
              </w:rPr>
              <w:lastRenderedPageBreak/>
              <w:t>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107" w:right="174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>sa intervalom pouzdanosti od 95%,izražena na ciljnoj vrednosti za nikl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 </w:t>
            </w:r>
            <w:r>
              <w:rPr>
                <w:rFonts w:ascii="Arial" w:hAnsi="Arial" w:cs="Arial"/>
                <w:sz w:val="19"/>
              </w:rPr>
              <w:t>±</w:t>
            </w:r>
            <w:r w:rsidRPr="00DC36EC">
              <w:rPr>
                <w:rFonts w:ascii="Arial" w:hAnsi="Arial" w:cs="Arial"/>
                <w:sz w:val="19"/>
              </w:rPr>
              <w:t xml:space="preserve"> 3,6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nikla u suspendovanim česticama frakcijaPM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DC36EC">
              <w:rPr>
                <w:rFonts w:ascii="Arial" w:hAnsi="Arial" w:cs="Arial"/>
                <w:sz w:val="19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&lt;0,9ng/m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5A98" w:rsidTr="00E05A98">
        <w:trPr>
          <w:trHeight w:val="1097"/>
        </w:trPr>
        <w:tc>
          <w:tcPr>
            <w:tcW w:w="2719" w:type="dxa"/>
          </w:tcPr>
          <w:p w:rsidR="00495B96" w:rsidRPr="00E05A98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5A98">
              <w:rPr>
                <w:rFonts w:ascii="Arial" w:hAnsi="Arial" w:cs="Arial"/>
                <w:b/>
                <w:sz w:val="20"/>
              </w:rPr>
              <w:lastRenderedPageBreak/>
              <w:t>Zaključak:</w:t>
            </w:r>
          </w:p>
        </w:tc>
        <w:tc>
          <w:tcPr>
            <w:tcW w:w="7721" w:type="dxa"/>
          </w:tcPr>
          <w:p w:rsidR="00495B96" w:rsidRPr="00E05A98" w:rsidRDefault="00495B96" w:rsidP="009A1AFE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641182">
              <w:rPr>
                <w:rFonts w:ascii="Arial" w:hAnsi="Arial" w:cs="Arial"/>
                <w:sz w:val="19"/>
              </w:rPr>
              <w:t>Rezultati analize koncentracije nikla (Ni) u suspendovanim česticama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9A1AFE">
              <w:rPr>
                <w:rFonts w:ascii="Arial" w:hAnsi="Arial" w:cs="Arial"/>
                <w:sz w:val="19"/>
              </w:rPr>
              <w:t>kod 9</w:t>
            </w:r>
            <w:r w:rsidRPr="00641182">
              <w:rPr>
                <w:rFonts w:ascii="Arial" w:hAnsi="Arial" w:cs="Arial"/>
                <w:sz w:val="19"/>
              </w:rPr>
              <w:t xml:space="preserve"> uzoraka  koji su uzorkovani u </w:t>
            </w:r>
            <w:r w:rsidR="006C0E36">
              <w:rPr>
                <w:rFonts w:ascii="Arial" w:hAnsi="Arial" w:cs="Arial"/>
                <w:sz w:val="19"/>
              </w:rPr>
              <w:t>APRILU</w:t>
            </w:r>
            <w:r w:rsidR="003A38A2">
              <w:rPr>
                <w:rFonts w:ascii="Arial" w:hAnsi="Arial" w:cs="Arial"/>
                <w:sz w:val="19"/>
              </w:rPr>
              <w:t xml:space="preserve"> </w:t>
            </w:r>
            <w:r w:rsidR="00711BE5" w:rsidRPr="00641182">
              <w:rPr>
                <w:rFonts w:ascii="Arial" w:hAnsi="Arial" w:cs="Arial"/>
                <w:sz w:val="19"/>
              </w:rPr>
              <w:t xml:space="preserve"> 2026</w:t>
            </w:r>
            <w:r w:rsidRPr="00641182">
              <w:rPr>
                <w:rFonts w:ascii="Arial" w:hAnsi="Arial" w:cs="Arial"/>
                <w:sz w:val="19"/>
              </w:rPr>
              <w:t xml:space="preserve">. godine iz ambijentalnog vazduha, </w:t>
            </w:r>
            <w:r w:rsidRPr="00612CC9">
              <w:rPr>
                <w:rFonts w:ascii="Arial" w:hAnsi="Arial" w:cs="Arial"/>
                <w:sz w:val="19"/>
              </w:rPr>
              <w:t>pokazuju da je srednja dnevna vrednost koncentracije nikla(Ni)u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6C0E36">
              <w:rPr>
                <w:rFonts w:ascii="Arial" w:hAnsi="Arial" w:cs="Arial"/>
                <w:sz w:val="19"/>
              </w:rPr>
              <w:t>10.77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, minimalna  dnevna vrednost koncentracije nikla (Ni)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12CC9">
              <w:rPr>
                <w:rFonts w:ascii="Arial" w:hAnsi="Arial" w:cs="Arial"/>
                <w:sz w:val="19"/>
              </w:rPr>
              <w:t xml:space="preserve"> </w:t>
            </w:r>
            <w:r w:rsidR="00612CC9" w:rsidRPr="00612CC9">
              <w:rPr>
                <w:rFonts w:ascii="Arial" w:hAnsi="Arial" w:cs="Arial"/>
                <w:sz w:val="19"/>
              </w:rPr>
              <w:t xml:space="preserve">je </w:t>
            </w:r>
            <w:r w:rsidR="006C0E36">
              <w:rPr>
                <w:rFonts w:ascii="Arial" w:hAnsi="Arial" w:cs="Arial"/>
                <w:sz w:val="19"/>
              </w:rPr>
              <w:t>3.4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 xml:space="preserve"> , a maksimalna dnevna vrednost koncentracije nikla (Ni)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612CC9">
              <w:rPr>
                <w:rFonts w:ascii="Arial" w:hAnsi="Arial" w:cs="Arial"/>
                <w:sz w:val="19"/>
              </w:rPr>
              <w:t xml:space="preserve"> </w:t>
            </w:r>
            <w:r w:rsidR="006C0E36">
              <w:rPr>
                <w:rFonts w:ascii="Arial" w:hAnsi="Arial" w:cs="Arial"/>
                <w:sz w:val="19"/>
              </w:rPr>
              <w:t>20.3</w:t>
            </w:r>
            <w:r w:rsidRPr="00612CC9">
              <w:rPr>
                <w:rFonts w:ascii="Arial" w:hAnsi="Arial" w:cs="Arial"/>
                <w:sz w:val="19"/>
              </w:rPr>
              <w:t xml:space="preserve"> 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867721" w:rsidRDefault="00867721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574AF" w:rsidRDefault="002574AF" w:rsidP="002574AF">
      <w:pPr>
        <w:pStyle w:val="BodyText"/>
        <w:spacing w:before="91"/>
        <w:ind w:left="533" w:right="571"/>
        <w:jc w:val="center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REZULTATI ISPITIVANJA MASENE KONCENTRACIJE SUSPENDOVANIH ČESTICA FRAKCIJA PM</w:t>
      </w:r>
      <w:r>
        <w:rPr>
          <w:rFonts w:ascii="Arial" w:hAnsi="Arial" w:cs="Arial"/>
          <w:vertAlign w:val="subscript"/>
        </w:rPr>
        <w:t>2.5</w:t>
      </w:r>
    </w:p>
    <w:p w:rsidR="00417738" w:rsidRDefault="00417738" w:rsidP="002574AF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</w:p>
    <w:p w:rsidR="00417738" w:rsidRDefault="00417738" w:rsidP="00417738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21.04.2026</w:t>
      </w:r>
      <w:r>
        <w:rPr>
          <w:rFonts w:ascii="Arial" w:hAnsi="Arial" w:cs="Arial"/>
          <w:sz w:val="16"/>
          <w:szCs w:val="16"/>
        </w:rPr>
        <w:t>.</w:t>
      </w:r>
    </w:p>
    <w:p w:rsidR="002574AF" w:rsidRDefault="002574AF" w:rsidP="002574AF">
      <w:pPr>
        <w:spacing w:before="5"/>
        <w:rPr>
          <w:rFonts w:ascii="Arial" w:hAnsi="Arial" w:cs="Arial"/>
          <w:b/>
          <w:sz w:val="11"/>
        </w:rPr>
      </w:pPr>
    </w:p>
    <w:tbl>
      <w:tblPr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850"/>
        <w:gridCol w:w="1276"/>
        <w:gridCol w:w="1701"/>
        <w:gridCol w:w="1559"/>
        <w:gridCol w:w="1701"/>
        <w:gridCol w:w="1701"/>
      </w:tblGrid>
      <w:tr w:rsidR="002574AF" w:rsidTr="00417738">
        <w:trPr>
          <w:trHeight w:val="286"/>
        </w:trPr>
        <w:tc>
          <w:tcPr>
            <w:tcW w:w="2999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2574AF" w:rsidRDefault="002574AF" w:rsidP="00417738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2574AF" w:rsidRDefault="002574AF" w:rsidP="00417738">
            <w:pPr>
              <w:pStyle w:val="TableParagraph"/>
              <w:spacing w:before="41"/>
              <w:ind w:right="1661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>PM</w:t>
            </w:r>
            <w:r>
              <w:rPr>
                <w:rFonts w:ascii="Arial" w:hAnsi="Arial" w:cs="Arial"/>
                <w:b/>
                <w:sz w:val="12"/>
              </w:rPr>
              <w:t>2.5</w:t>
            </w:r>
          </w:p>
          <w:p w:rsidR="002574AF" w:rsidRDefault="00417738" w:rsidP="00417738">
            <w:pPr>
              <w:pStyle w:val="TableParagraph"/>
              <w:spacing w:before="4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</w:t>
            </w:r>
            <w:r w:rsidR="002574AF">
              <w:rPr>
                <w:rFonts w:ascii="Arial" w:hAnsi="Arial" w:cs="Arial"/>
                <w:b/>
                <w:sz w:val="18"/>
              </w:rPr>
              <w:t>Period usrednjavanja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2574AF">
              <w:rPr>
                <w:rFonts w:ascii="Arial" w:hAnsi="Arial" w:cs="Arial"/>
                <w:b/>
                <w:sz w:val="18"/>
              </w:rPr>
              <w:t>24 h</w:t>
            </w:r>
          </w:p>
        </w:tc>
      </w:tr>
      <w:tr w:rsidR="002574AF" w:rsidTr="00417738">
        <w:trPr>
          <w:trHeight w:val="781"/>
        </w:trPr>
        <w:tc>
          <w:tcPr>
            <w:tcW w:w="2999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2574AF" w:rsidRDefault="002574AF" w:rsidP="00417738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2574AF" w:rsidRDefault="002574AF" w:rsidP="00417738">
            <w:pPr>
              <w:pStyle w:val="TableParagraph"/>
              <w:spacing w:before="1" w:line="235" w:lineRule="auto"/>
              <w:ind w:right="212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2574AF" w:rsidRDefault="002574AF" w:rsidP="00417738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Datum 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prijema </w:t>
            </w:r>
            <w:r>
              <w:rPr>
                <w:rFonts w:ascii="Arial" w:hAnsi="Arial" w:cs="Arial"/>
                <w:b/>
                <w:sz w:val="18"/>
                <w:szCs w:val="18"/>
              </w:rPr>
              <w:t>uzorka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auto"/>
            </w:tcBorders>
            <w:hideMark/>
          </w:tcPr>
          <w:p w:rsidR="002574AF" w:rsidRDefault="002574AF" w:rsidP="00417738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Koncentracija</w:t>
            </w:r>
          </w:p>
          <w:p w:rsidR="002574AF" w:rsidRDefault="002574AF" w:rsidP="00417738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[μg/m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Merna </w:t>
            </w:r>
            <w:r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2574AF" w:rsidRDefault="002574AF" w:rsidP="00417738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[μg/m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  <w:p w:rsidR="002574AF" w:rsidRDefault="002574AF" w:rsidP="00417738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9.2%</w:t>
            </w:r>
          </w:p>
        </w:tc>
      </w:tr>
      <w:tr w:rsidR="00692CE3" w:rsidTr="00417738">
        <w:trPr>
          <w:trHeight w:val="265"/>
        </w:trPr>
        <w:tc>
          <w:tcPr>
            <w:tcW w:w="87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2"/>
              <w:ind w:left="283" w:right="173" w:hanging="2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03.04.2026.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136CBB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42"/>
              <w:ind w:left="283" w:right="173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04.04.2026.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0517A7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136CBB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05.04.2026.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0517A7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136CBB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06.04.2026.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0517A7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136CBB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07.04.2026.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0517A7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136CBB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08.04.2026.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0517A7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136CBB">
              <w:rPr>
                <w:rFonts w:ascii="Arial" w:hAnsi="Arial" w:cs="Arial"/>
                <w:sz w:val="16"/>
                <w:szCs w:val="16"/>
              </w:rPr>
              <w:t>09.04.2026.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2574AF" w:rsidTr="00417738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AF" w:rsidRDefault="002574AF" w:rsidP="002574A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AF" w:rsidRDefault="002574AF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AF" w:rsidRDefault="002574AF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09.04.2026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CE3"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574AF" w:rsidRPr="00692CE3" w:rsidRDefault="00692CE3" w:rsidP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CE3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574AF" w:rsidRPr="00AB2553" w:rsidRDefault="00692CE3" w:rsidP="00417738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pStyle w:val="TableParagraph"/>
              <w:spacing w:before="33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10.04.2026.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Tr="00417738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92CE3" w:rsidRPr="00AB2553" w:rsidRDefault="00692CE3" w:rsidP="004177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417738">
            <w:pPr>
              <w:pStyle w:val="TableParagraph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692CE3" w:rsidRPr="005C58E7" w:rsidTr="00417738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2574AF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Default="00692CE3" w:rsidP="00417738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CE3" w:rsidRPr="005C58E7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16.04.2026.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692CE3" w:rsidRDefault="00692CE3" w:rsidP="00692CE3">
            <w:pPr>
              <w:jc w:val="center"/>
            </w:pPr>
            <w:r w:rsidRPr="008B1DAB"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2CE3" w:rsidRPr="005C58E7" w:rsidRDefault="00692CE3" w:rsidP="00417738">
            <w:pPr>
              <w:pStyle w:val="TableParagraph"/>
              <w:spacing w:befor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E3" w:rsidRPr="005C58E7" w:rsidRDefault="00692CE3" w:rsidP="00417738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 w:rsidRPr="005C58E7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2574AF" w:rsidRDefault="002574AF" w:rsidP="002574AF">
      <w:pPr>
        <w:spacing w:before="26"/>
        <w:ind w:left="530" w:right="571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Rezultati ispitivanja se odnose samo na ispitivani uzorak.</w:t>
      </w:r>
    </w:p>
    <w:p w:rsidR="002574AF" w:rsidRDefault="002574AF" w:rsidP="002574AF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574AF" w:rsidRDefault="002574AF" w:rsidP="002574AF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</w:p>
    <w:p w:rsidR="002574AF" w:rsidRDefault="002574AF" w:rsidP="002574AF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</w:p>
    <w:p w:rsidR="002574AF" w:rsidRDefault="002574AF" w:rsidP="002574AF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</w:p>
    <w:p w:rsidR="002574AF" w:rsidRDefault="002574AF" w:rsidP="002574AF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</w:p>
    <w:p w:rsidR="002574AF" w:rsidRDefault="002574AF" w:rsidP="002574AF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STATISTIČKA OBRADA REZULTATA ISPITIVANJA MASENE KONCENTRACIJE SUSPENDOVANIH ČESTICA FRAKCIJAPM</w:t>
      </w:r>
      <w:r>
        <w:rPr>
          <w:rFonts w:ascii="Arial" w:hAnsi="Arial" w:cs="Arial"/>
          <w:vertAlign w:val="subscript"/>
        </w:rPr>
        <w:t>2.5</w:t>
      </w:r>
    </w:p>
    <w:p w:rsidR="002574AF" w:rsidRDefault="002574AF" w:rsidP="002574AF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2574AF" w:rsidTr="00417738">
        <w:trPr>
          <w:trHeight w:val="20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Broj merenja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 w:rsidRPr="00692CE3">
              <w:rPr>
                <w:rFonts w:ascii="Arial" w:hAnsi="Arial" w:cs="Arial"/>
                <w:sz w:val="18"/>
              </w:rPr>
              <w:t>14</w:t>
            </w:r>
          </w:p>
        </w:tc>
      </w:tr>
      <w:tr w:rsidR="002574AF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Srednja vrednost[µg/ 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692CE3">
              <w:rPr>
                <w:rFonts w:ascii="Arial" w:hAnsi="Arial" w:cs="Arial"/>
                <w:sz w:val="18"/>
              </w:rPr>
              <w:t>28.07</w:t>
            </w:r>
          </w:p>
        </w:tc>
      </w:tr>
      <w:tr w:rsidR="002574AF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Medijana[[µg/ 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692CE3">
              <w:rPr>
                <w:rFonts w:ascii="Arial" w:hAnsi="Arial" w:cs="Arial"/>
                <w:sz w:val="18"/>
              </w:rPr>
              <w:t>28</w:t>
            </w:r>
          </w:p>
        </w:tc>
      </w:tr>
      <w:tr w:rsidR="002574AF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Minimum[[µg/ 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pStyle w:val="TableParagraph"/>
              <w:spacing w:before="2" w:line="198" w:lineRule="exact"/>
              <w:ind w:left="1503" w:right="1494"/>
              <w:rPr>
                <w:rFonts w:ascii="Arial" w:hAnsi="Arial" w:cs="Arial"/>
                <w:sz w:val="18"/>
              </w:rPr>
            </w:pPr>
            <w:r w:rsidRPr="00692CE3">
              <w:rPr>
                <w:rFonts w:ascii="Arial" w:hAnsi="Arial" w:cs="Arial"/>
                <w:sz w:val="18"/>
              </w:rPr>
              <w:t>18</w:t>
            </w:r>
          </w:p>
        </w:tc>
      </w:tr>
      <w:tr w:rsidR="002574AF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Maksimum[[µg/ 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pStyle w:val="TableParagraph"/>
              <w:spacing w:before="2" w:line="198" w:lineRule="exact"/>
              <w:ind w:left="1504" w:right="1491"/>
              <w:jc w:val="left"/>
              <w:rPr>
                <w:rFonts w:ascii="Arial" w:hAnsi="Arial" w:cs="Arial"/>
                <w:sz w:val="18"/>
              </w:rPr>
            </w:pPr>
            <w:r w:rsidRPr="00692CE3">
              <w:rPr>
                <w:rFonts w:ascii="Arial" w:hAnsi="Arial" w:cs="Arial"/>
                <w:sz w:val="18"/>
              </w:rPr>
              <w:t xml:space="preserve">    41</w:t>
            </w:r>
          </w:p>
        </w:tc>
      </w:tr>
      <w:tr w:rsidR="002574AF" w:rsidTr="00692CE3">
        <w:trPr>
          <w:trHeight w:val="10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98[[µg/ 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692CE3" w:rsidP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692CE3">
              <w:rPr>
                <w:rFonts w:ascii="Arial" w:hAnsi="Arial" w:cs="Arial"/>
                <w:sz w:val="18"/>
              </w:rPr>
              <w:t>40.22</w:t>
            </w:r>
          </w:p>
        </w:tc>
      </w:tr>
      <w:tr w:rsidR="002574AF" w:rsidTr="00417738">
        <w:trPr>
          <w:trHeight w:val="2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2574AF" w:rsidRDefault="002574AF" w:rsidP="00417738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color w:val="FF0000"/>
                <w:sz w:val="18"/>
              </w:rPr>
            </w:pPr>
            <w:r w:rsidRPr="002574AF">
              <w:rPr>
                <w:rFonts w:ascii="Arial" w:hAnsi="Arial" w:cs="Arial"/>
                <w:color w:val="FF0000"/>
                <w:sz w:val="18"/>
              </w:rPr>
              <w:t>/</w:t>
            </w:r>
          </w:p>
        </w:tc>
      </w:tr>
    </w:tbl>
    <w:p w:rsidR="002574AF" w:rsidRDefault="002574AF" w:rsidP="002574AF">
      <w:pPr>
        <w:ind w:left="529" w:right="57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Statistička obrada rezultata nije akreditovana laboratorijska aktivnost.</w:t>
      </w:r>
    </w:p>
    <w:p w:rsidR="002574AF" w:rsidRDefault="002574AF" w:rsidP="002574AF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574AF" w:rsidTr="00417738">
        <w:trPr>
          <w:trHeight w:val="4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574AF" w:rsidRDefault="002574AF" w:rsidP="00417738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574AF" w:rsidTr="00417738">
        <w:trPr>
          <w:trHeight w:val="4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574AF" w:rsidRDefault="002574AF" w:rsidP="00417738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574AF" w:rsidTr="00417738">
        <w:trPr>
          <w:trHeight w:val="17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Default="002574AF" w:rsidP="002574A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574AF" w:rsidRDefault="002574AF" w:rsidP="002574A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2"/>
              <w:ind w:right="257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GV = 25 μg/m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 xml:space="preserve"> za period usrednjavanja kalendarska godina. Uredba ne propisuje graničnu vrednost za koncentraciju suspendovanih čestica frakcija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u vazduhu za period usrednjavanja1 dan.</w:t>
            </w:r>
          </w:p>
          <w:p w:rsidR="002574AF" w:rsidRDefault="002574AF" w:rsidP="002574A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Proširena merna nesigurnost sa intervalom pouzdanosti od 95%,izražena na graničnoj vrednosti sa periodom usrednjavanja kalendarska  godina za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iznosi 9.2% odnosno ±2,3µg/m</w:t>
            </w:r>
            <w:r>
              <w:rPr>
                <w:rFonts w:ascii="Arial" w:hAnsi="Arial" w:cs="Arial"/>
                <w:sz w:val="19"/>
                <w:vertAlign w:val="superscript"/>
              </w:rPr>
              <w:t xml:space="preserve"> 3</w:t>
            </w:r>
            <w:r>
              <w:rPr>
                <w:rFonts w:ascii="Arial" w:hAnsi="Arial" w:cs="Arial"/>
                <w:sz w:val="19"/>
              </w:rPr>
              <w:t>.</w:t>
            </w:r>
          </w:p>
          <w:p w:rsidR="002574AF" w:rsidRDefault="002574AF" w:rsidP="002574A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Granica kvantifikacije za suspendovane čestice frakcija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iznosi &lt;1,0 µg/m</w:t>
            </w:r>
            <w:r w:rsidRPr="00B9559E"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 xml:space="preserve">. </w:t>
            </w:r>
          </w:p>
        </w:tc>
      </w:tr>
      <w:tr w:rsidR="002574AF" w:rsidRPr="007D45DA" w:rsidTr="00417738">
        <w:trPr>
          <w:trHeight w:val="9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7D45DA" w:rsidRDefault="002574AF" w:rsidP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7D45DA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4AF" w:rsidRPr="00692CE3" w:rsidRDefault="002574AF" w:rsidP="00417738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CE3">
              <w:rPr>
                <w:rFonts w:ascii="Arial" w:hAnsi="Arial" w:cs="Arial"/>
                <w:sz w:val="18"/>
                <w:szCs w:val="18"/>
              </w:rPr>
              <w:t xml:space="preserve">Rezultati analize </w:t>
            </w:r>
            <w:r w:rsidR="00692CE3" w:rsidRPr="00692CE3">
              <w:rPr>
                <w:rFonts w:ascii="Arial" w:hAnsi="Arial" w:cs="Arial"/>
                <w:sz w:val="18"/>
                <w:szCs w:val="18"/>
              </w:rPr>
              <w:t>14</w:t>
            </w:r>
            <w:r w:rsidRPr="00692CE3">
              <w:rPr>
                <w:rFonts w:ascii="Arial" w:hAnsi="Arial" w:cs="Arial"/>
                <w:sz w:val="18"/>
                <w:szCs w:val="18"/>
              </w:rPr>
              <w:t xml:space="preserve"> uzoraka suspendovanih čestica PM</w:t>
            </w:r>
            <w:r w:rsidRPr="00692CE3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692CE3">
              <w:rPr>
                <w:rFonts w:ascii="Arial" w:hAnsi="Arial" w:cs="Arial"/>
                <w:sz w:val="18"/>
                <w:szCs w:val="18"/>
              </w:rPr>
              <w:t xml:space="preserve"> koji su uzorkovani tokom APRILA 2026.godine iz ambijentalnog vazduha,pokazuju da je srednja dnevna vrednost koncentracije </w:t>
            </w:r>
            <w:r w:rsidRPr="00692CE3">
              <w:rPr>
                <w:rFonts w:ascii="Arial" w:hAnsi="Arial" w:cs="Arial"/>
                <w:w w:val="95"/>
                <w:sz w:val="18"/>
                <w:szCs w:val="18"/>
              </w:rPr>
              <w:t>PM</w:t>
            </w:r>
            <w:r w:rsidRPr="00692CE3">
              <w:rPr>
                <w:rFonts w:ascii="Arial" w:hAnsi="Arial" w:cs="Arial"/>
                <w:w w:val="95"/>
                <w:sz w:val="18"/>
                <w:szCs w:val="18"/>
                <w:vertAlign w:val="subscript"/>
              </w:rPr>
              <w:t>2.5</w:t>
            </w:r>
            <w:r w:rsidRPr="00692CE3">
              <w:rPr>
                <w:rFonts w:ascii="Arial" w:hAnsi="Arial" w:cs="Arial"/>
                <w:w w:val="95"/>
                <w:sz w:val="18"/>
                <w:szCs w:val="18"/>
              </w:rPr>
              <w:t>čestica</w:t>
            </w:r>
            <w:r w:rsidRPr="00692C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CE3" w:rsidRPr="00692CE3">
              <w:rPr>
                <w:rFonts w:ascii="Arial" w:hAnsi="Arial" w:cs="Arial"/>
                <w:sz w:val="18"/>
                <w:szCs w:val="18"/>
              </w:rPr>
              <w:t>28.07</w:t>
            </w:r>
            <w:r w:rsidRPr="00692CE3">
              <w:rPr>
                <w:rFonts w:ascii="Arial" w:hAnsi="Arial" w:cs="Arial"/>
                <w:sz w:val="18"/>
              </w:rPr>
              <w:t xml:space="preserve"> µg/ m</w:t>
            </w:r>
            <w:r w:rsidRPr="00692CE3">
              <w:rPr>
                <w:rFonts w:ascii="Arial" w:hAnsi="Arial" w:cs="Arial"/>
                <w:sz w:val="18"/>
                <w:vertAlign w:val="superscript"/>
              </w:rPr>
              <w:t>3</w:t>
            </w:r>
          </w:p>
          <w:p w:rsidR="002574AF" w:rsidRPr="007D45DA" w:rsidRDefault="002574AF" w:rsidP="00692CE3">
            <w:pPr>
              <w:pStyle w:val="TableParagraph"/>
              <w:spacing w:before="0" w:line="232" w:lineRule="exact"/>
              <w:ind w:left="107" w:right="8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CE3">
              <w:rPr>
                <w:rFonts w:ascii="Arial" w:hAnsi="Arial" w:cs="Arial"/>
                <w:w w:val="95"/>
                <w:sz w:val="18"/>
                <w:szCs w:val="18"/>
              </w:rPr>
              <w:t xml:space="preserve">, </w:t>
            </w:r>
            <w:r w:rsidRPr="00692CE3">
              <w:rPr>
                <w:rFonts w:ascii="Arial" w:hAnsi="Arial" w:cs="Arial"/>
                <w:w w:val="95"/>
                <w:sz w:val="20"/>
                <w:szCs w:val="20"/>
              </w:rPr>
              <w:t>dok je minimalna dnevna vrednost koncentracije PM</w:t>
            </w:r>
            <w:r w:rsidRPr="00692CE3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2.5</w:t>
            </w:r>
            <w:r w:rsidRPr="00692CE3">
              <w:rPr>
                <w:rFonts w:ascii="Arial" w:hAnsi="Arial" w:cs="Arial"/>
                <w:w w:val="95"/>
                <w:sz w:val="20"/>
                <w:szCs w:val="20"/>
              </w:rPr>
              <w:t xml:space="preserve"> čestica </w:t>
            </w:r>
            <w:r w:rsidR="00692CE3" w:rsidRPr="00692CE3">
              <w:rPr>
                <w:rFonts w:ascii="Arial" w:hAnsi="Arial" w:cs="Arial"/>
                <w:w w:val="95"/>
                <w:sz w:val="20"/>
                <w:szCs w:val="20"/>
              </w:rPr>
              <w:t>18</w:t>
            </w:r>
            <w:r w:rsidRPr="00692CE3">
              <w:rPr>
                <w:rFonts w:ascii="Arial" w:hAnsi="Arial" w:cs="Arial"/>
                <w:w w:val="95"/>
                <w:sz w:val="20"/>
                <w:szCs w:val="20"/>
              </w:rPr>
              <w:t xml:space="preserve">µg/m3,a maksimalna dnevna vrednost koncentracije PM2.5 čestica je </w:t>
            </w:r>
            <w:r w:rsidR="00692CE3" w:rsidRPr="00692CE3">
              <w:rPr>
                <w:rFonts w:ascii="Arial" w:hAnsi="Arial" w:cs="Arial"/>
                <w:w w:val="95"/>
                <w:sz w:val="20"/>
                <w:szCs w:val="20"/>
              </w:rPr>
              <w:t>41</w:t>
            </w:r>
            <w:r w:rsidRPr="00692CE3">
              <w:rPr>
                <w:rFonts w:ascii="Arial" w:hAnsi="Arial" w:cs="Arial"/>
                <w:w w:val="95"/>
                <w:sz w:val="20"/>
                <w:szCs w:val="20"/>
              </w:rPr>
              <w:t xml:space="preserve"> µg/m3.</w:t>
            </w:r>
          </w:p>
        </w:tc>
      </w:tr>
    </w:tbl>
    <w:p w:rsidR="002574AF" w:rsidRDefault="002574AF" w:rsidP="002574AF">
      <w:pPr>
        <w:rPr>
          <w:rFonts w:ascii="Arial" w:hAnsi="Arial" w:cs="Arial"/>
          <w:sz w:val="20"/>
        </w:rPr>
      </w:pPr>
    </w:p>
    <w:p w:rsidR="00417738" w:rsidRDefault="00417738" w:rsidP="00417738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REZULTATA ISPITIVANJA MASENE KONCENTRACIJE BENZO-a-PIRENA u PM</w:t>
      </w:r>
      <w:r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 xml:space="preserve"> FRAKCIJI SUSPENDOVANIH ČESTICA</w:t>
      </w: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417738" w:rsidRDefault="00417738" w:rsidP="00417738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15.05.2026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243"/>
        <w:gridCol w:w="1260"/>
        <w:gridCol w:w="4050"/>
        <w:gridCol w:w="2880"/>
      </w:tblGrid>
      <w:tr w:rsidR="00417738" w:rsidTr="00417738">
        <w:trPr>
          <w:trHeight w:val="286"/>
        </w:trPr>
        <w:tc>
          <w:tcPr>
            <w:tcW w:w="3480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930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1" w:line="276" w:lineRule="auto"/>
              <w:ind w:right="1661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>Benzopiren u PM 10</w:t>
            </w:r>
          </w:p>
          <w:p w:rsidR="00417738" w:rsidRDefault="00417738">
            <w:pPr>
              <w:pStyle w:val="TableParagraph"/>
              <w:spacing w:before="40" w:line="276" w:lineRule="auto"/>
              <w:ind w:left="449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8"/>
              </w:rPr>
              <w:t>Period usrednjavanja 24h ,granična vrednost 1ng/</w:t>
            </w:r>
            <w:r>
              <w:rPr>
                <w:rFonts w:ascii="Arial" w:hAnsi="Arial" w:cs="Arial"/>
                <w:b/>
                <w:sz w:val="19"/>
              </w:rPr>
              <w:t xml:space="preserve"> 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  <w:p w:rsidR="00417738" w:rsidRDefault="00417738">
            <w:pPr>
              <w:pStyle w:val="TableParagraph"/>
              <w:spacing w:before="40" w:line="276" w:lineRule="auto"/>
              <w:ind w:left="449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9"/>
              </w:rPr>
              <w:t>oznaka metode SRPS EN 15548:2010</w:t>
            </w:r>
          </w:p>
        </w:tc>
      </w:tr>
      <w:tr w:rsidR="00417738" w:rsidTr="00417738">
        <w:trPr>
          <w:trHeight w:val="781"/>
        </w:trPr>
        <w:tc>
          <w:tcPr>
            <w:tcW w:w="3480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17738" w:rsidRDefault="00417738">
            <w:pPr>
              <w:pStyle w:val="TableParagraph"/>
              <w:spacing w:before="1" w:line="276" w:lineRule="auto"/>
              <w:jc w:val="left"/>
              <w:rPr>
                <w:rFonts w:ascii="Arial" w:hAnsi="Arial" w:cs="Arial"/>
                <w:b/>
                <w:sz w:val="16"/>
              </w:rPr>
            </w:pPr>
          </w:p>
          <w:p w:rsidR="00417738" w:rsidRDefault="00417738">
            <w:pPr>
              <w:pStyle w:val="TableParagraph"/>
              <w:spacing w:before="1" w:line="276" w:lineRule="auto"/>
              <w:rPr>
                <w:rFonts w:ascii="Arial" w:hAnsi="Arial" w:cs="Arial"/>
                <w:b/>
                <w:sz w:val="16"/>
              </w:rPr>
            </w:pPr>
          </w:p>
          <w:p w:rsidR="00417738" w:rsidRDefault="00417738">
            <w:pPr>
              <w:pStyle w:val="TableParagraph"/>
              <w:spacing w:before="1" w:line="232" w:lineRule="auto"/>
              <w:ind w:left="227" w:right="21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050" w:type="dxa"/>
            <w:tcBorders>
              <w:top w:val="doub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157" w:line="276" w:lineRule="auto"/>
              <w:ind w:left="84" w:right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17738" w:rsidRDefault="00417738">
            <w:pPr>
              <w:pStyle w:val="TableParagraph"/>
              <w:spacing w:before="36" w:line="276" w:lineRule="auto"/>
              <w:ind w:left="84" w:right="81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[ng/m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88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54" w:line="254" w:lineRule="auto"/>
              <w:ind w:left="177" w:right="177" w:firstLine="6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Merna </w:t>
            </w:r>
            <w:r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17738" w:rsidRDefault="00417738">
            <w:pPr>
              <w:pStyle w:val="TableParagraph"/>
              <w:spacing w:before="54" w:line="254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[ng/m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]%</w:t>
            </w:r>
          </w:p>
          <w:p w:rsidR="00417738" w:rsidRDefault="00417738">
            <w:pPr>
              <w:pStyle w:val="TableParagraph"/>
              <w:spacing w:before="54" w:line="254" w:lineRule="auto"/>
              <w:ind w:left="177" w:right="177" w:firstLine="6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17,49</w:t>
            </w:r>
          </w:p>
        </w:tc>
      </w:tr>
      <w:tr w:rsidR="00417738" w:rsidTr="00417738">
        <w:trPr>
          <w:trHeight w:val="265"/>
        </w:trPr>
        <w:tc>
          <w:tcPr>
            <w:tcW w:w="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39" w:line="276" w:lineRule="auto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10</w:t>
            </w:r>
          </w:p>
        </w:tc>
        <w:tc>
          <w:tcPr>
            <w:tcW w:w="12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17.04.2026.</w:t>
            </w:r>
          </w:p>
        </w:tc>
        <w:tc>
          <w:tcPr>
            <w:tcW w:w="12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2880" w:type="dxa"/>
            <w:tcBorders>
              <w:top w:val="doub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20.04.2026.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23.04.2026.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26.04.2026.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29.04.2026.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</w:tbl>
    <w:p w:rsidR="00417738" w:rsidRDefault="00417738" w:rsidP="00417738">
      <w:pPr>
        <w:spacing w:before="26"/>
        <w:ind w:left="530" w:right="571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Rezultati ispitivanja se odnose samo na ispitivani uzorak.</w:t>
      </w:r>
    </w:p>
    <w:p w:rsidR="00417738" w:rsidRDefault="00417738" w:rsidP="00417738">
      <w:pPr>
        <w:spacing w:before="26"/>
        <w:ind w:left="530"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*Ispitivanja izvršio ZZJZ Požarevac</w:t>
      </w:r>
    </w:p>
    <w:p w:rsidR="00417738" w:rsidRDefault="00417738" w:rsidP="00417738">
      <w:pPr>
        <w:spacing w:before="26"/>
        <w:ind w:left="530" w:right="571"/>
        <w:jc w:val="center"/>
        <w:rPr>
          <w:sz w:val="16"/>
        </w:rPr>
      </w:pPr>
    </w:p>
    <w:p w:rsidR="00417738" w:rsidRDefault="00417738" w:rsidP="00417738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STATISTIČKA OBRADA REZULTATA ISPITIVANJA MASENE KONCENTRACIJE BENZO-a-PIRENA u PM</w:t>
      </w:r>
      <w:r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 xml:space="preserve"> FRAKCIJI SUSPENDOVANIH ČESTICA</w:t>
      </w:r>
    </w:p>
    <w:p w:rsidR="00417738" w:rsidRDefault="00417738" w:rsidP="00417738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417738" w:rsidTr="00417738">
        <w:trPr>
          <w:trHeight w:val="20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Broj merenja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Srednja vrednost[ng/m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0,91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Medijana[ng/m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0.91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Minimimalna vrednost 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 w:rsidP="00417738">
            <w:pPr>
              <w:pStyle w:val="TableParagraph"/>
              <w:spacing w:before="2" w:line="198" w:lineRule="exact"/>
              <w:ind w:left="1503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0.23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Maksimalna vrednost[ng/m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 w:rsidP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1.87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1.80</w:t>
            </w:r>
          </w:p>
        </w:tc>
      </w:tr>
      <w:tr w:rsidR="00417738" w:rsidTr="00417738">
        <w:trPr>
          <w:trHeight w:val="2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99"/>
                <w:sz w:val="18"/>
              </w:rPr>
              <w:t>0</w:t>
            </w:r>
          </w:p>
        </w:tc>
      </w:tr>
    </w:tbl>
    <w:p w:rsidR="00417738" w:rsidRDefault="00417738" w:rsidP="00417738">
      <w:pPr>
        <w:ind w:left="529" w:right="57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Statistička obrada rezultata nije akreditovana laboratorijska aktivnost.</w:t>
      </w:r>
    </w:p>
    <w:p w:rsidR="00417738" w:rsidRDefault="00417738" w:rsidP="00417738">
      <w:pPr>
        <w:pStyle w:val="BodyText"/>
        <w:ind w:right="571"/>
        <w:rPr>
          <w:rFonts w:ascii="Arial" w:hAnsi="Arial" w:cs="Arial"/>
        </w:rPr>
      </w:pPr>
    </w:p>
    <w:p w:rsidR="00417738" w:rsidRDefault="00417738" w:rsidP="00417738">
      <w:pPr>
        <w:pStyle w:val="BodyText"/>
        <w:ind w:left="530" w:right="571"/>
        <w:rPr>
          <w:rFonts w:ascii="Arial" w:hAnsi="Arial" w:cs="Arial"/>
        </w:rPr>
      </w:pPr>
    </w:p>
    <w:tbl>
      <w:tblPr>
        <w:tblStyle w:val="TableGrid"/>
        <w:tblW w:w="0" w:type="auto"/>
        <w:tblInd w:w="530" w:type="dxa"/>
        <w:tblLook w:val="04A0"/>
      </w:tblPr>
      <w:tblGrid>
        <w:gridCol w:w="2130"/>
        <w:gridCol w:w="8276"/>
      </w:tblGrid>
      <w:tr w:rsidR="00417738" w:rsidTr="00417738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738" w:rsidRDefault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Relevantni podaci:</w:t>
            </w:r>
          </w:p>
        </w:tc>
        <w:tc>
          <w:tcPr>
            <w:tcW w:w="8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738" w:rsidRDefault="00417738" w:rsidP="00417738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Prema Uredbi merna nesigurnost se tumači u odnosu na odgovarajuću graničnu vrednost (GV).</w:t>
            </w:r>
          </w:p>
          <w:p w:rsidR="00417738" w:rsidRDefault="00417738" w:rsidP="00417738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2"/>
              <w:ind w:right="257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U  tabeli OdeljkaB,PrilogaXII,Uredbe o uslovima za monitoring i zahtevima kvaliteta vazduha,propisana je granična vrednost za benzo-a-apiren u PM</w:t>
            </w:r>
            <w:r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</w:rPr>
              <w:t>GV = 1ng/m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 xml:space="preserve"> za period usrednjavanja kalendarska godina. Uredba ne propisuje graničnu vrednost za koncentraciju za period usrednjavanja 1 dan.</w:t>
            </w:r>
          </w:p>
          <w:p w:rsidR="00417738" w:rsidRDefault="00417738" w:rsidP="00417738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kalendarska  godina za benzo -a-piren 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 xml:space="preserve">iznosi 17.49% </w:t>
            </w:r>
          </w:p>
        </w:tc>
      </w:tr>
      <w:tr w:rsidR="00417738" w:rsidTr="00417738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738" w:rsidRDefault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Zaključak:</w:t>
            </w:r>
          </w:p>
          <w:p w:rsidR="00417738" w:rsidRDefault="00417738">
            <w:pPr>
              <w:pStyle w:val="BodyText"/>
              <w:ind w:right="571"/>
              <w:rPr>
                <w:rFonts w:ascii="Arial" w:hAnsi="Arial" w:cs="Arial"/>
              </w:rPr>
            </w:pPr>
          </w:p>
        </w:tc>
        <w:tc>
          <w:tcPr>
            <w:tcW w:w="8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738" w:rsidRDefault="00417738" w:rsidP="00417738">
            <w:pPr>
              <w:pStyle w:val="BodyText"/>
              <w:ind w:right="57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Rezultati analize 4 uzoraka benzo-a-pirena u PM</w:t>
            </w:r>
            <w:r>
              <w:rPr>
                <w:rFonts w:ascii="Arial" w:hAnsi="Arial" w:cs="Arial"/>
                <w:b w:val="0"/>
                <w:vertAlign w:val="subscript"/>
              </w:rPr>
              <w:t>10</w:t>
            </w:r>
            <w:r>
              <w:rPr>
                <w:rFonts w:ascii="Arial" w:hAnsi="Arial" w:cs="Arial"/>
                <w:b w:val="0"/>
              </w:rPr>
              <w:t xml:space="preserve"> koji su uzorkovani tokom aprila 2026</w:t>
            </w:r>
            <w:r>
              <w:rPr>
                <w:rFonts w:ascii="Arial" w:hAnsi="Arial" w:cs="Arial"/>
                <w:b w:val="0"/>
                <w:color w:val="FF0000"/>
              </w:rPr>
              <w:t>.</w:t>
            </w:r>
            <w:r>
              <w:rPr>
                <w:rFonts w:ascii="Arial" w:hAnsi="Arial" w:cs="Arial"/>
                <w:b w:val="0"/>
              </w:rPr>
              <w:t xml:space="preserve">godine iz ambijentalnog vazduha, pokazuju da je srednja dnevna vrednost koncentracije </w:t>
            </w:r>
            <w:r>
              <w:rPr>
                <w:rFonts w:ascii="Arial" w:hAnsi="Arial" w:cs="Arial"/>
                <w:b w:val="0"/>
                <w:w w:val="95"/>
              </w:rPr>
              <w:t>iznosi  0.91ng/m3,dok je minimalna dnevna vrednost koncentracije 0.23ng/m3,a maksimalna dnevna vrednost koncentracije benzo-a pirena u PM</w:t>
            </w:r>
            <w:r>
              <w:rPr>
                <w:rFonts w:ascii="Arial" w:hAnsi="Arial" w:cs="Arial"/>
                <w:b w:val="0"/>
                <w:vertAlign w:val="subscript"/>
              </w:rPr>
              <w:t>10</w:t>
            </w:r>
            <w:r>
              <w:rPr>
                <w:rFonts w:ascii="Arial" w:hAnsi="Arial" w:cs="Arial"/>
                <w:b w:val="0"/>
                <w:w w:val="95"/>
              </w:rPr>
              <w:t xml:space="preserve">  je 1.87ng/m3.</w:t>
            </w:r>
          </w:p>
        </w:tc>
      </w:tr>
    </w:tbl>
    <w:p w:rsidR="00612CC9" w:rsidRDefault="00612CC9" w:rsidP="00612CC9">
      <w:pPr>
        <w:spacing w:before="1"/>
        <w:rPr>
          <w:rFonts w:ascii="Arial" w:hAnsi="Arial" w:cs="Arial"/>
          <w:sz w:val="23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  <w:sz w:val="20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headerReference w:type="default" r:id="rId13"/>
          <w:footerReference w:type="default" r:id="rId14"/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AF5386">
        <w:rPr>
          <w:rFonts w:ascii="Arial" w:hAnsi="Arial" w:cs="Arial"/>
          <w:b/>
          <w:sz w:val="24"/>
        </w:rPr>
        <w:t>APRIL</w:t>
      </w:r>
      <w:r w:rsidR="007D45DA">
        <w:rPr>
          <w:rFonts w:ascii="Arial" w:hAnsi="Arial" w:cs="Arial"/>
          <w:b/>
          <w:sz w:val="24"/>
        </w:rPr>
        <w:t xml:space="preserve"> -</w:t>
      </w:r>
      <w:r w:rsidR="00366585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sz w:val="24"/>
        </w:rPr>
        <w:t xml:space="preserve">Godina </w:t>
      </w:r>
      <w:r w:rsidRPr="006A3DE0">
        <w:rPr>
          <w:rFonts w:ascii="Arial" w:hAnsi="Arial" w:cs="Arial"/>
          <w:b/>
          <w:sz w:val="24"/>
        </w:rPr>
        <w:t>202</w:t>
      </w:r>
      <w:r w:rsidR="00347FEB">
        <w:rPr>
          <w:rFonts w:ascii="Arial" w:hAnsi="Arial" w:cs="Arial"/>
          <w:b/>
          <w:sz w:val="24"/>
        </w:rPr>
        <w:t>6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93"/>
        <w:gridCol w:w="1812"/>
      </w:tblGrid>
      <w:tr w:rsidR="00400EE5" w:rsidRPr="006A3DE0" w:rsidTr="00DB7812">
        <w:trPr>
          <w:trHeight w:val="1073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93" w:type="dxa"/>
          </w:tcPr>
          <w:p w:rsidR="00DB7812" w:rsidRPr="00DB7812" w:rsidRDefault="00DB7812" w:rsidP="00DB7812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  <w:tc>
          <w:tcPr>
            <w:tcW w:w="1812" w:type="dxa"/>
          </w:tcPr>
          <w:p w:rsidR="00DB7812" w:rsidRDefault="00DB7812" w:rsidP="00DB7812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7812" w:rsidRPr="006A3DE0" w:rsidRDefault="00DB7812" w:rsidP="00DB7812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DB7812" w:rsidRPr="006A3DE0" w:rsidRDefault="00DB7812" w:rsidP="00DB7812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3" w:line="245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</w:t>
            </w:r>
          </w:p>
        </w:tc>
      </w:tr>
      <w:tr w:rsidR="00123BA9" w:rsidRPr="006A3DE0" w:rsidTr="00DB7812">
        <w:trPr>
          <w:trHeight w:val="266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</w:tr>
      <w:tr w:rsidR="00123BA9" w:rsidRPr="006A3DE0" w:rsidTr="00DB7812">
        <w:trPr>
          <w:trHeight w:val="285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</w:tr>
      <w:tr w:rsidR="00123BA9" w:rsidRPr="006A3DE0" w:rsidTr="00DB7812">
        <w:trPr>
          <w:trHeight w:val="265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</w:t>
            </w:r>
          </w:p>
        </w:tc>
      </w:tr>
      <w:tr w:rsidR="00123BA9" w:rsidRPr="006A3DE0" w:rsidTr="00DB7812">
        <w:trPr>
          <w:trHeight w:val="114"/>
        </w:trPr>
        <w:tc>
          <w:tcPr>
            <w:tcW w:w="1462" w:type="dxa"/>
          </w:tcPr>
          <w:p w:rsidR="00123BA9" w:rsidRPr="000448EA" w:rsidRDefault="00123BA9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980555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980555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93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1812" w:type="dxa"/>
            <w:vAlign w:val="bottom"/>
          </w:tcPr>
          <w:p w:rsidR="00123BA9" w:rsidRDefault="00123BA9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6A3DE0" w:rsidRDefault="00501446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572DF7">
        <w:rPr>
          <w:rFonts w:ascii="Arial" w:hAnsi="Arial" w:cs="Arial"/>
          <w:b/>
        </w:rPr>
        <w:t xml:space="preserve">APRIL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347FEB">
        <w:rPr>
          <w:rFonts w:ascii="Arial" w:hAnsi="Arial" w:cs="Arial"/>
          <w:b/>
        </w:rPr>
        <w:t>6</w:t>
      </w:r>
      <w:r w:rsidRPr="006A3DE0">
        <w:rPr>
          <w:rFonts w:ascii="Arial" w:hAnsi="Arial" w:cs="Arial"/>
          <w:b/>
        </w:rPr>
        <w:t>.</w:t>
      </w:r>
    </w:p>
    <w:p w:rsidR="00F03A61" w:rsidRPr="006A3DE0" w:rsidRDefault="00F03A61">
      <w:pPr>
        <w:spacing w:before="6"/>
        <w:rPr>
          <w:rFonts w:ascii="Arial" w:hAnsi="Arial" w:cs="Arial"/>
          <w:b/>
          <w:sz w:val="16"/>
        </w:rPr>
      </w:pP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843"/>
      </w:tblGrid>
      <w:tr w:rsidR="0050413A" w:rsidRPr="006A3DE0" w:rsidTr="0035468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843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572DF7" w:rsidRPr="006A3DE0" w:rsidTr="00B20AC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572DF7" w:rsidRPr="006A3DE0" w:rsidRDefault="00572DF7" w:rsidP="00572DF7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01.04.2026.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572DF7" w:rsidRPr="006A3DE0" w:rsidRDefault="00572DF7" w:rsidP="00572DF7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572DF7" w:rsidRPr="002F40AF" w:rsidRDefault="00572DF7" w:rsidP="00572DF7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double" w:sz="0" w:space="0" w:color="000000"/>
            </w:tcBorders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20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7" w:type="dxa"/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572DF7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66</w:t>
            </w:r>
          </w:p>
        </w:tc>
        <w:tc>
          <w:tcPr>
            <w:tcW w:w="1417" w:type="dxa"/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67</w:t>
            </w:r>
          </w:p>
        </w:tc>
        <w:tc>
          <w:tcPr>
            <w:tcW w:w="1417" w:type="dxa"/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417" w:type="dxa"/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572DF7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417" w:type="dxa"/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572DF7">
        <w:trPr>
          <w:trHeight w:val="220"/>
        </w:trPr>
        <w:tc>
          <w:tcPr>
            <w:tcW w:w="116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417" w:type="dxa"/>
            <w:vAlign w:val="bottom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8"/>
        </w:trPr>
        <w:tc>
          <w:tcPr>
            <w:tcW w:w="116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71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Pr="002F40AF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572DF7">
        <w:trPr>
          <w:trHeight w:val="220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572DF7">
        <w:trPr>
          <w:trHeight w:val="217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572DF7">
        <w:trPr>
          <w:trHeight w:val="218"/>
        </w:trPr>
        <w:tc>
          <w:tcPr>
            <w:tcW w:w="1164" w:type="dxa"/>
          </w:tcPr>
          <w:p w:rsidR="00572DF7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28.04.2026.</w:t>
            </w:r>
          </w:p>
        </w:tc>
        <w:tc>
          <w:tcPr>
            <w:tcW w:w="674" w:type="dxa"/>
          </w:tcPr>
          <w:p w:rsidR="00572DF7" w:rsidRPr="006A3DE0" w:rsidRDefault="00572DF7" w:rsidP="00572DF7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417" w:type="dxa"/>
          </w:tcPr>
          <w:p w:rsidR="00572DF7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8"/>
        </w:trPr>
        <w:tc>
          <w:tcPr>
            <w:tcW w:w="1164" w:type="dxa"/>
          </w:tcPr>
          <w:p w:rsidR="00572DF7" w:rsidRPr="006A3DE0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29.04.2026.</w:t>
            </w:r>
          </w:p>
        </w:tc>
        <w:tc>
          <w:tcPr>
            <w:tcW w:w="674" w:type="dxa"/>
          </w:tcPr>
          <w:p w:rsidR="00572DF7" w:rsidRDefault="00572DF7" w:rsidP="00572DF7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92D050"/>
          </w:tcPr>
          <w:p w:rsidR="00572DF7" w:rsidRPr="00E21476" w:rsidRDefault="00572DF7" w:rsidP="00572DF7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572DF7" w:rsidRPr="006A3DE0" w:rsidTr="00B20AC6">
        <w:trPr>
          <w:trHeight w:val="218"/>
        </w:trPr>
        <w:tc>
          <w:tcPr>
            <w:tcW w:w="1164" w:type="dxa"/>
          </w:tcPr>
          <w:p w:rsidR="00572DF7" w:rsidRDefault="00572DF7" w:rsidP="00572DF7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30.04.2026.</w:t>
            </w:r>
          </w:p>
        </w:tc>
        <w:tc>
          <w:tcPr>
            <w:tcW w:w="674" w:type="dxa"/>
          </w:tcPr>
          <w:p w:rsidR="00572DF7" w:rsidRDefault="00572DF7" w:rsidP="00572DF7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572DF7" w:rsidRDefault="00572DF7" w:rsidP="00572DF7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417" w:type="dxa"/>
          </w:tcPr>
          <w:p w:rsidR="00572DF7" w:rsidRPr="006A3DE0" w:rsidRDefault="00572DF7" w:rsidP="00572DF7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shd w:val="clear" w:color="auto" w:fill="92D050"/>
          </w:tcPr>
          <w:p w:rsidR="00572DF7" w:rsidRDefault="00572DF7" w:rsidP="00572DF7">
            <w:pPr>
              <w:jc w:val="center"/>
            </w:pPr>
            <w:r w:rsidRPr="00FD5B21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45366D" w:rsidRDefault="0045366D">
      <w:pPr>
        <w:spacing w:before="1"/>
        <w:rPr>
          <w:rFonts w:ascii="Arial" w:hAnsi="Arial" w:cs="Arial"/>
          <w:sz w:val="12"/>
        </w:rPr>
      </w:pPr>
    </w:p>
    <w:p w:rsidR="00F03A61" w:rsidRDefault="008972B8">
      <w:pPr>
        <w:spacing w:before="1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p w:rsidR="0045366D" w:rsidRPr="006A3DE0" w:rsidRDefault="0045366D">
      <w:pPr>
        <w:spacing w:before="1"/>
        <w:rPr>
          <w:rFonts w:ascii="Arial" w:hAnsi="Arial" w:cs="Arial"/>
          <w:sz w:val="12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354686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1"/>
              <w:jc w:val="left"/>
              <w:rPr>
                <w:rFonts w:ascii="Arial" w:hAnsi="Arial" w:cs="Arial"/>
                <w:sz w:val="18"/>
              </w:rPr>
            </w:pPr>
          </w:p>
          <w:p w:rsidR="00354686" w:rsidRPr="006D78EA" w:rsidRDefault="00354686" w:rsidP="00B9559E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KoncentracijaPM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  <w:p w:rsidR="00354686" w:rsidRPr="00DC36EC" w:rsidRDefault="00354686" w:rsidP="00B9559E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9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za period usrednjavanja 24 h[μg/m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6D78E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0"/>
              <w:jc w:val="left"/>
              <w:rPr>
                <w:rFonts w:ascii="Arial" w:hAnsi="Arial" w:cs="Arial"/>
                <w:sz w:val="20"/>
              </w:rPr>
            </w:pPr>
          </w:p>
          <w:p w:rsidR="00354686" w:rsidRPr="00DC36EC" w:rsidRDefault="00354686" w:rsidP="00B9559E">
            <w:pPr>
              <w:pStyle w:val="TableParagraph"/>
              <w:spacing w:before="8"/>
              <w:jc w:val="left"/>
              <w:rPr>
                <w:rFonts w:ascii="Arial" w:hAnsi="Arial" w:cs="Arial"/>
                <w:sz w:val="17"/>
              </w:rPr>
            </w:pPr>
          </w:p>
          <w:p w:rsidR="00354686" w:rsidRPr="00DC36EC" w:rsidRDefault="00354686" w:rsidP="00B9559E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Klasa kvaliteta 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Broj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sa odgovarajućom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Procenat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 xml:space="preserve"> sa odgovarajućom</w:t>
            </w:r>
          </w:p>
          <w:p w:rsidR="00354686" w:rsidRPr="006D78EA" w:rsidRDefault="00354686" w:rsidP="00B9559E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vazduha[%]</w:t>
            </w:r>
          </w:p>
        </w:tc>
      </w:tr>
      <w:tr w:rsidR="00354686" w:rsidRPr="006A3DE0" w:rsidTr="00354686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92D050"/>
          </w:tcPr>
          <w:p w:rsidR="00354686" w:rsidRPr="00F62BCF" w:rsidRDefault="00354686" w:rsidP="00354686">
            <w:pPr>
              <w:spacing w:before="10"/>
              <w:jc w:val="center"/>
              <w:rPr>
                <w:rFonts w:ascii="Arial" w:hAnsi="Arial" w:cs="Arial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354686" w:rsidRPr="006A3DE0" w:rsidTr="00354686">
        <w:trPr>
          <w:trHeight w:val="256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51-100</w:t>
            </w:r>
          </w:p>
        </w:tc>
        <w:tc>
          <w:tcPr>
            <w:tcW w:w="2170" w:type="dxa"/>
            <w:shd w:val="clear" w:color="auto" w:fill="FFFF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  <w:tc>
          <w:tcPr>
            <w:tcW w:w="2285" w:type="dxa"/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101-150</w:t>
            </w:r>
          </w:p>
        </w:tc>
        <w:tc>
          <w:tcPr>
            <w:tcW w:w="2170" w:type="dxa"/>
            <w:shd w:val="clear" w:color="auto" w:fill="FFC000"/>
          </w:tcPr>
          <w:p w:rsidR="00354686" w:rsidRPr="00790AEF" w:rsidRDefault="00354686" w:rsidP="00B9559E">
            <w:pPr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  <w:tc>
          <w:tcPr>
            <w:tcW w:w="2285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151-200</w:t>
            </w:r>
          </w:p>
        </w:tc>
        <w:tc>
          <w:tcPr>
            <w:tcW w:w="2170" w:type="dxa"/>
            <w:shd w:val="clear" w:color="auto" w:fill="FF00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201-300</w:t>
            </w:r>
          </w:p>
        </w:tc>
        <w:tc>
          <w:tcPr>
            <w:tcW w:w="2170" w:type="dxa"/>
            <w:shd w:val="clear" w:color="auto" w:fill="7030A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veoma 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&gt;300</w:t>
            </w:r>
          </w:p>
        </w:tc>
        <w:tc>
          <w:tcPr>
            <w:tcW w:w="2170" w:type="dxa"/>
            <w:shd w:val="clear" w:color="auto" w:fill="632423" w:themeFill="accent2" w:themeFillShade="80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opasno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F03A61" w:rsidRPr="006A3DE0" w:rsidRDefault="00501446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>Napomena:Broj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dana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merenja</w:t>
      </w:r>
      <w:r w:rsidR="00006A39" w:rsidRPr="006A3DE0">
        <w:rPr>
          <w:rFonts w:ascii="Arial" w:hAnsi="Arial" w:cs="Arial"/>
          <w:sz w:val="19"/>
        </w:rPr>
        <w:t xml:space="preserve"> </w:t>
      </w:r>
      <w:r w:rsidR="00124166">
        <w:rPr>
          <w:rFonts w:ascii="Arial" w:hAnsi="Arial" w:cs="Arial"/>
          <w:sz w:val="19"/>
        </w:rPr>
        <w:t xml:space="preserve">u </w:t>
      </w:r>
      <w:r w:rsidR="00572DF7">
        <w:rPr>
          <w:rFonts w:ascii="Arial" w:hAnsi="Arial" w:cs="Arial"/>
          <w:sz w:val="19"/>
        </w:rPr>
        <w:t>aprilu</w:t>
      </w:r>
      <w:r w:rsidR="00124166">
        <w:rPr>
          <w:rFonts w:ascii="Arial" w:hAnsi="Arial" w:cs="Arial"/>
          <w:sz w:val="19"/>
        </w:rPr>
        <w:t xml:space="preserve"> </w:t>
      </w:r>
      <w:r w:rsidR="00354686">
        <w:rPr>
          <w:rFonts w:ascii="Arial" w:hAnsi="Arial" w:cs="Arial"/>
          <w:sz w:val="19"/>
        </w:rPr>
        <w:t xml:space="preserve"> </w:t>
      </w:r>
      <w:r w:rsidR="00EA6186">
        <w:rPr>
          <w:rFonts w:ascii="Arial" w:hAnsi="Arial" w:cs="Arial"/>
          <w:sz w:val="19"/>
        </w:rPr>
        <w:t xml:space="preserve"> je </w:t>
      </w:r>
      <w:r w:rsidR="00572DF7">
        <w:rPr>
          <w:rFonts w:ascii="Arial" w:hAnsi="Arial" w:cs="Arial"/>
          <w:sz w:val="19"/>
        </w:rPr>
        <w:t>16</w:t>
      </w: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2"/>
      <w:footerReference w:type="default" r:id="rId23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01C" w:rsidRDefault="0075201C" w:rsidP="00F03A61">
      <w:r>
        <w:separator/>
      </w:r>
    </w:p>
  </w:endnote>
  <w:endnote w:type="continuationSeparator" w:id="1">
    <w:p w:rsidR="0075201C" w:rsidRDefault="0075201C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417738" w:rsidRDefault="00417738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417738" w:rsidRDefault="00417738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417738" w:rsidRDefault="00417738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417738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417738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01C" w:rsidRDefault="0075201C" w:rsidP="00F03A61">
      <w:r>
        <w:separator/>
      </w:r>
    </w:p>
  </w:footnote>
  <w:footnote w:type="continuationSeparator" w:id="1">
    <w:p w:rsidR="0075201C" w:rsidRDefault="0075201C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417738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6E81" w:rsidRPr="00BF6E81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417738" w:rsidRDefault="00417738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417738" w:rsidRDefault="00417738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417738" w:rsidRDefault="00417738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417738" w:rsidRDefault="00417738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417738" w:rsidRDefault="00417738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417738" w:rsidRDefault="00417738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417738" w:rsidRDefault="00417738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417738" w:rsidRDefault="00417738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strana</w:t>
    </w:r>
    <w:r w:rsidR="00BF6E81">
      <w:fldChar w:fldCharType="begin"/>
    </w:r>
    <w:r>
      <w:rPr>
        <w:sz w:val="20"/>
      </w:rPr>
      <w:instrText xml:space="preserve"> PAGE </w:instrText>
    </w:r>
    <w:r w:rsidR="00BF6E81">
      <w:fldChar w:fldCharType="separate"/>
    </w:r>
    <w:r w:rsidR="003830A2">
      <w:rPr>
        <w:noProof/>
        <w:sz w:val="20"/>
      </w:rPr>
      <w:t>1</w:t>
    </w:r>
    <w:r w:rsidR="00BF6E81">
      <w:fldChar w:fldCharType="end"/>
    </w:r>
  </w:p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417738" w:rsidRPr="00057068" w:rsidRDefault="00417738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BF6E81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417738" w:rsidRDefault="00417738">
                <w:pPr>
                  <w:spacing w:before="4"/>
                </w:pPr>
              </w:p>
              <w:p w:rsidR="00417738" w:rsidRDefault="00417738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BF6E81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417738" w:rsidRPr="00B64C49" w:rsidRDefault="00417738" w:rsidP="00B64C49"/>
            </w:txbxContent>
          </v:textbox>
          <w10:wrap anchorx="page" anchory="page"/>
        </v:shape>
      </w:pict>
    </w:r>
    <w:r w:rsidRPr="00BF6E81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417738" w:rsidRPr="00B64C49" w:rsidRDefault="00417738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417738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BF6E81" w:rsidRPr="00BF6E81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417738" w:rsidRDefault="00417738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417738" w:rsidRDefault="00417738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417738" w:rsidRDefault="00417738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417738" w:rsidRDefault="00417738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417738" w:rsidRDefault="00417738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417738" w:rsidRDefault="00417738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417738" w:rsidRDefault="00417738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417738" w:rsidRPr="00C0123C" w:rsidRDefault="00417738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BF6E81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417738" w:rsidRDefault="00417738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BF6E81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F6E81">
                  <w:fldChar w:fldCharType="separate"/>
                </w:r>
                <w:r w:rsidR="003830A2">
                  <w:rPr>
                    <w:noProof/>
                    <w:sz w:val="20"/>
                  </w:rPr>
                  <w:t>6</w:t>
                </w:r>
                <w:r w:rsidR="00BF6E81">
                  <w:fldChar w:fldCharType="end"/>
                </w:r>
              </w:p>
            </w:txbxContent>
          </v:textbox>
          <w10:wrap anchorx="page" anchory="page"/>
        </v:shape>
      </w:pict>
    </w:r>
    <w:r w:rsidRPr="00BF6E81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417738" w:rsidRPr="00C0123C" w:rsidRDefault="00417738" w:rsidP="00C0123C"/>
            </w:txbxContent>
          </v:textbox>
          <w10:wrap anchorx="page" anchory="page"/>
        </v:shape>
      </w:pict>
    </w:r>
    <w:r w:rsidRPr="00BF6E81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417738" w:rsidRDefault="0041773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Pr="00BF6E81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417738" w:rsidRPr="00C0123C" w:rsidRDefault="00417738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417738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BF6E81" w:rsidRPr="00BF6E81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417738" w:rsidRDefault="00417738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417738" w:rsidRDefault="00417738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417738" w:rsidRDefault="00417738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417738" w:rsidRDefault="00417738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417738" w:rsidRDefault="00417738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417738" w:rsidRDefault="00417738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417738" w:rsidRDefault="00417738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417738" w:rsidRDefault="00417738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BF6E81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417738" w:rsidRDefault="00417738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BF6E81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F6E81">
                  <w:fldChar w:fldCharType="separate"/>
                </w:r>
                <w:r w:rsidR="003830A2">
                  <w:rPr>
                    <w:noProof/>
                    <w:sz w:val="20"/>
                  </w:rPr>
                  <w:t>10</w:t>
                </w:r>
                <w:r w:rsidR="00BF6E81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BF6E81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417738" w:rsidRPr="00884080" w:rsidRDefault="00417738" w:rsidP="00850F4B"/>
            </w:txbxContent>
          </v:textbox>
          <w10:wrap anchorx="page" anchory="page"/>
        </v:shape>
      </w:pict>
    </w:r>
    <w:r w:rsidRPr="00BF6E81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417738" w:rsidRPr="00884080" w:rsidRDefault="00417738" w:rsidP="00850F4B"/>
            </w:txbxContent>
          </v:textbox>
          <w10:wrap anchorx="page" anchory="page"/>
        </v:shape>
      </w:pict>
    </w:r>
    <w:r w:rsidRPr="00BF6E81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417738" w:rsidRPr="00006A39" w:rsidRDefault="00417738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417738" w:rsidRDefault="0041773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417738" w:rsidRDefault="0041773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BF6E81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417738" w:rsidRDefault="00417738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BF6E81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BF6E81">
                  <w:fldChar w:fldCharType="separate"/>
                </w:r>
                <w:r w:rsidR="003830A2">
                  <w:rPr>
                    <w:b/>
                    <w:noProof/>
                    <w:sz w:val="28"/>
                  </w:rPr>
                  <w:t>1</w:t>
                </w:r>
                <w:r w:rsidR="00BF6E81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38" w:rsidRDefault="00BF6E81">
    <w:pPr>
      <w:pStyle w:val="BodyText"/>
      <w:spacing w:line="14" w:lineRule="auto"/>
      <w:rPr>
        <w:b w:val="0"/>
      </w:rPr>
    </w:pPr>
    <w:r w:rsidRPr="00BF6E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417738" w:rsidRPr="007B7139" w:rsidRDefault="00417738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>Prilog  3</w:t>
                </w:r>
              </w:p>
            </w:txbxContent>
          </v:textbox>
          <w10:wrap anchorx="page" anchory="page"/>
        </v:shape>
      </w:pict>
    </w:r>
    <w:r w:rsidRPr="00BF6E81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417738" w:rsidRDefault="0041773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drawingGridHorizontalSpacing w:val="110"/>
  <w:displayHorizontalDrawingGridEvery w:val="2"/>
  <w:characterSpacingControl w:val="doNotCompress"/>
  <w:hdrShapeDefaults>
    <o:shapedefaults v:ext="edit" spidmax="133122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C9B"/>
    <w:rsid w:val="00006A39"/>
    <w:rsid w:val="00014E62"/>
    <w:rsid w:val="00015D28"/>
    <w:rsid w:val="0001760B"/>
    <w:rsid w:val="00027C76"/>
    <w:rsid w:val="00034639"/>
    <w:rsid w:val="00035B15"/>
    <w:rsid w:val="00047753"/>
    <w:rsid w:val="00057068"/>
    <w:rsid w:val="0007107D"/>
    <w:rsid w:val="00077D88"/>
    <w:rsid w:val="00077E2D"/>
    <w:rsid w:val="000924B1"/>
    <w:rsid w:val="00095332"/>
    <w:rsid w:val="000A6BFF"/>
    <w:rsid w:val="000B36C2"/>
    <w:rsid w:val="000B43EF"/>
    <w:rsid w:val="000C1E27"/>
    <w:rsid w:val="000C66A9"/>
    <w:rsid w:val="000D2DD4"/>
    <w:rsid w:val="000D60CD"/>
    <w:rsid w:val="000E0C82"/>
    <w:rsid w:val="000E0FDA"/>
    <w:rsid w:val="000E3EF4"/>
    <w:rsid w:val="000F37C9"/>
    <w:rsid w:val="000F3E98"/>
    <w:rsid w:val="000F647F"/>
    <w:rsid w:val="0010408A"/>
    <w:rsid w:val="00113133"/>
    <w:rsid w:val="00115BBF"/>
    <w:rsid w:val="00123BA9"/>
    <w:rsid w:val="00124166"/>
    <w:rsid w:val="00132D8B"/>
    <w:rsid w:val="00133B43"/>
    <w:rsid w:val="00137397"/>
    <w:rsid w:val="00146A32"/>
    <w:rsid w:val="00152B0C"/>
    <w:rsid w:val="00154501"/>
    <w:rsid w:val="0015720D"/>
    <w:rsid w:val="00191AF6"/>
    <w:rsid w:val="001A1016"/>
    <w:rsid w:val="001B4A9D"/>
    <w:rsid w:val="001C19D2"/>
    <w:rsid w:val="001C4083"/>
    <w:rsid w:val="001C4C7C"/>
    <w:rsid w:val="001C7DBF"/>
    <w:rsid w:val="001D0810"/>
    <w:rsid w:val="001F3770"/>
    <w:rsid w:val="001F4E2E"/>
    <w:rsid w:val="001F7F5F"/>
    <w:rsid w:val="002005DA"/>
    <w:rsid w:val="0021381B"/>
    <w:rsid w:val="002306D0"/>
    <w:rsid w:val="0025687B"/>
    <w:rsid w:val="002574AF"/>
    <w:rsid w:val="00267691"/>
    <w:rsid w:val="00295DAA"/>
    <w:rsid w:val="002B35CD"/>
    <w:rsid w:val="002B5196"/>
    <w:rsid w:val="002C220C"/>
    <w:rsid w:val="002D043B"/>
    <w:rsid w:val="002F40AF"/>
    <w:rsid w:val="002F4B58"/>
    <w:rsid w:val="00343519"/>
    <w:rsid w:val="00347FEB"/>
    <w:rsid w:val="00353048"/>
    <w:rsid w:val="00354686"/>
    <w:rsid w:val="00357EB0"/>
    <w:rsid w:val="00366585"/>
    <w:rsid w:val="00372B95"/>
    <w:rsid w:val="0037785D"/>
    <w:rsid w:val="00381815"/>
    <w:rsid w:val="003830A2"/>
    <w:rsid w:val="0038577E"/>
    <w:rsid w:val="0038616B"/>
    <w:rsid w:val="0039790F"/>
    <w:rsid w:val="003A38A2"/>
    <w:rsid w:val="003B3FE3"/>
    <w:rsid w:val="003B5238"/>
    <w:rsid w:val="003C4345"/>
    <w:rsid w:val="003C4644"/>
    <w:rsid w:val="003C7570"/>
    <w:rsid w:val="003D584F"/>
    <w:rsid w:val="003F3B6C"/>
    <w:rsid w:val="00400EE5"/>
    <w:rsid w:val="004010DB"/>
    <w:rsid w:val="00404ECB"/>
    <w:rsid w:val="0041119C"/>
    <w:rsid w:val="00417738"/>
    <w:rsid w:val="00421CB6"/>
    <w:rsid w:val="004235CB"/>
    <w:rsid w:val="004357F0"/>
    <w:rsid w:val="00444DF6"/>
    <w:rsid w:val="00445D9C"/>
    <w:rsid w:val="0045366D"/>
    <w:rsid w:val="004645A7"/>
    <w:rsid w:val="00467D8E"/>
    <w:rsid w:val="00470C32"/>
    <w:rsid w:val="00474042"/>
    <w:rsid w:val="00482058"/>
    <w:rsid w:val="00493B07"/>
    <w:rsid w:val="00495622"/>
    <w:rsid w:val="00495B96"/>
    <w:rsid w:val="004A169A"/>
    <w:rsid w:val="004A782B"/>
    <w:rsid w:val="004C5D59"/>
    <w:rsid w:val="004D0758"/>
    <w:rsid w:val="004D4A29"/>
    <w:rsid w:val="004E65EE"/>
    <w:rsid w:val="004F08F7"/>
    <w:rsid w:val="004F5A22"/>
    <w:rsid w:val="00501446"/>
    <w:rsid w:val="0050413A"/>
    <w:rsid w:val="005043EE"/>
    <w:rsid w:val="00523D36"/>
    <w:rsid w:val="00531D94"/>
    <w:rsid w:val="00540D67"/>
    <w:rsid w:val="00556058"/>
    <w:rsid w:val="00557C3D"/>
    <w:rsid w:val="00566421"/>
    <w:rsid w:val="00572DF7"/>
    <w:rsid w:val="005934AC"/>
    <w:rsid w:val="005954B2"/>
    <w:rsid w:val="00596191"/>
    <w:rsid w:val="005A1A09"/>
    <w:rsid w:val="005D3261"/>
    <w:rsid w:val="005E7598"/>
    <w:rsid w:val="00612CC9"/>
    <w:rsid w:val="00623761"/>
    <w:rsid w:val="00637126"/>
    <w:rsid w:val="00641182"/>
    <w:rsid w:val="00646EDA"/>
    <w:rsid w:val="0065773F"/>
    <w:rsid w:val="00657D40"/>
    <w:rsid w:val="006748B7"/>
    <w:rsid w:val="006778C5"/>
    <w:rsid w:val="00692CE3"/>
    <w:rsid w:val="006A1513"/>
    <w:rsid w:val="006A2C9C"/>
    <w:rsid w:val="006A3C55"/>
    <w:rsid w:val="006A3DE0"/>
    <w:rsid w:val="006A74FC"/>
    <w:rsid w:val="006B339D"/>
    <w:rsid w:val="006B34E2"/>
    <w:rsid w:val="006B34E5"/>
    <w:rsid w:val="006C0E36"/>
    <w:rsid w:val="006D373E"/>
    <w:rsid w:val="006D7046"/>
    <w:rsid w:val="006E0D69"/>
    <w:rsid w:val="006E1532"/>
    <w:rsid w:val="006E233E"/>
    <w:rsid w:val="006E2C51"/>
    <w:rsid w:val="006E4549"/>
    <w:rsid w:val="006E686A"/>
    <w:rsid w:val="00711BE5"/>
    <w:rsid w:val="0075201C"/>
    <w:rsid w:val="00752479"/>
    <w:rsid w:val="00782189"/>
    <w:rsid w:val="00784DFE"/>
    <w:rsid w:val="00796AAA"/>
    <w:rsid w:val="007B4B65"/>
    <w:rsid w:val="007B7139"/>
    <w:rsid w:val="007C4B51"/>
    <w:rsid w:val="007C54C1"/>
    <w:rsid w:val="007C59F4"/>
    <w:rsid w:val="007D45DA"/>
    <w:rsid w:val="007D51F8"/>
    <w:rsid w:val="007D6657"/>
    <w:rsid w:val="007F15D6"/>
    <w:rsid w:val="007F3DF0"/>
    <w:rsid w:val="008230CC"/>
    <w:rsid w:val="00827D3F"/>
    <w:rsid w:val="008321EA"/>
    <w:rsid w:val="00844909"/>
    <w:rsid w:val="00850F4B"/>
    <w:rsid w:val="00856249"/>
    <w:rsid w:val="00867721"/>
    <w:rsid w:val="008759F6"/>
    <w:rsid w:val="00876669"/>
    <w:rsid w:val="00883071"/>
    <w:rsid w:val="00883AFB"/>
    <w:rsid w:val="0089143A"/>
    <w:rsid w:val="00891E8D"/>
    <w:rsid w:val="008972B8"/>
    <w:rsid w:val="008B25AA"/>
    <w:rsid w:val="008C74B3"/>
    <w:rsid w:val="008F7EAA"/>
    <w:rsid w:val="00903194"/>
    <w:rsid w:val="00904106"/>
    <w:rsid w:val="009134CD"/>
    <w:rsid w:val="00935AC9"/>
    <w:rsid w:val="00954105"/>
    <w:rsid w:val="009615B1"/>
    <w:rsid w:val="009625B7"/>
    <w:rsid w:val="00980555"/>
    <w:rsid w:val="00980D0C"/>
    <w:rsid w:val="00992AFB"/>
    <w:rsid w:val="009A1AFE"/>
    <w:rsid w:val="009A27DD"/>
    <w:rsid w:val="009D2543"/>
    <w:rsid w:val="009E14F2"/>
    <w:rsid w:val="009E4ECD"/>
    <w:rsid w:val="009E5841"/>
    <w:rsid w:val="00A01B8C"/>
    <w:rsid w:val="00A02465"/>
    <w:rsid w:val="00A02CF6"/>
    <w:rsid w:val="00A06FFA"/>
    <w:rsid w:val="00A21FE5"/>
    <w:rsid w:val="00A5426D"/>
    <w:rsid w:val="00A564FA"/>
    <w:rsid w:val="00A71E55"/>
    <w:rsid w:val="00A80178"/>
    <w:rsid w:val="00AA3743"/>
    <w:rsid w:val="00AB2553"/>
    <w:rsid w:val="00AC075D"/>
    <w:rsid w:val="00AC35B7"/>
    <w:rsid w:val="00AC3A5C"/>
    <w:rsid w:val="00AD7E18"/>
    <w:rsid w:val="00AE0677"/>
    <w:rsid w:val="00AE1DC0"/>
    <w:rsid w:val="00AE36E9"/>
    <w:rsid w:val="00AE510B"/>
    <w:rsid w:val="00AE519C"/>
    <w:rsid w:val="00AE6832"/>
    <w:rsid w:val="00AF5386"/>
    <w:rsid w:val="00B04D1D"/>
    <w:rsid w:val="00B20AC6"/>
    <w:rsid w:val="00B23E36"/>
    <w:rsid w:val="00B23E7A"/>
    <w:rsid w:val="00B32792"/>
    <w:rsid w:val="00B43D27"/>
    <w:rsid w:val="00B476DF"/>
    <w:rsid w:val="00B47ACF"/>
    <w:rsid w:val="00B60BB9"/>
    <w:rsid w:val="00B64C49"/>
    <w:rsid w:val="00B6714C"/>
    <w:rsid w:val="00B92BD4"/>
    <w:rsid w:val="00B92FFC"/>
    <w:rsid w:val="00B9559E"/>
    <w:rsid w:val="00B96289"/>
    <w:rsid w:val="00BB224B"/>
    <w:rsid w:val="00BB6596"/>
    <w:rsid w:val="00BB6617"/>
    <w:rsid w:val="00BC53D2"/>
    <w:rsid w:val="00BE6A5C"/>
    <w:rsid w:val="00BF6E81"/>
    <w:rsid w:val="00C0123C"/>
    <w:rsid w:val="00C049E6"/>
    <w:rsid w:val="00C04C47"/>
    <w:rsid w:val="00C05F88"/>
    <w:rsid w:val="00C17BC9"/>
    <w:rsid w:val="00C2661F"/>
    <w:rsid w:val="00C375A1"/>
    <w:rsid w:val="00C44685"/>
    <w:rsid w:val="00C4679C"/>
    <w:rsid w:val="00C736E2"/>
    <w:rsid w:val="00C91343"/>
    <w:rsid w:val="00CA09AC"/>
    <w:rsid w:val="00CB775C"/>
    <w:rsid w:val="00CC4DAB"/>
    <w:rsid w:val="00CD35D1"/>
    <w:rsid w:val="00CE3C95"/>
    <w:rsid w:val="00CF2D9A"/>
    <w:rsid w:val="00D04C4F"/>
    <w:rsid w:val="00D15500"/>
    <w:rsid w:val="00D176D7"/>
    <w:rsid w:val="00D214C8"/>
    <w:rsid w:val="00D33C46"/>
    <w:rsid w:val="00D45783"/>
    <w:rsid w:val="00D4659F"/>
    <w:rsid w:val="00D53444"/>
    <w:rsid w:val="00D63362"/>
    <w:rsid w:val="00D65150"/>
    <w:rsid w:val="00D71204"/>
    <w:rsid w:val="00D828FC"/>
    <w:rsid w:val="00D87696"/>
    <w:rsid w:val="00DA1584"/>
    <w:rsid w:val="00DB0EC9"/>
    <w:rsid w:val="00DB7812"/>
    <w:rsid w:val="00DC1C75"/>
    <w:rsid w:val="00DC37F2"/>
    <w:rsid w:val="00DD4539"/>
    <w:rsid w:val="00DD767F"/>
    <w:rsid w:val="00DE2BC4"/>
    <w:rsid w:val="00E015F8"/>
    <w:rsid w:val="00E05A98"/>
    <w:rsid w:val="00E21476"/>
    <w:rsid w:val="00E23801"/>
    <w:rsid w:val="00E25D56"/>
    <w:rsid w:val="00E55FBA"/>
    <w:rsid w:val="00E80075"/>
    <w:rsid w:val="00EA132E"/>
    <w:rsid w:val="00EA6186"/>
    <w:rsid w:val="00EB687D"/>
    <w:rsid w:val="00EC1C9B"/>
    <w:rsid w:val="00EC27BE"/>
    <w:rsid w:val="00EC72B7"/>
    <w:rsid w:val="00ED0724"/>
    <w:rsid w:val="00ED2828"/>
    <w:rsid w:val="00EE1EAB"/>
    <w:rsid w:val="00EE3082"/>
    <w:rsid w:val="00EE3D67"/>
    <w:rsid w:val="00EF733C"/>
    <w:rsid w:val="00F02FEC"/>
    <w:rsid w:val="00F03A61"/>
    <w:rsid w:val="00F22C49"/>
    <w:rsid w:val="00F25112"/>
    <w:rsid w:val="00F31E52"/>
    <w:rsid w:val="00F40ECE"/>
    <w:rsid w:val="00F566B5"/>
    <w:rsid w:val="00F572A2"/>
    <w:rsid w:val="00F704F8"/>
    <w:rsid w:val="00F839BA"/>
    <w:rsid w:val="00FB58F4"/>
    <w:rsid w:val="00FC143A"/>
    <w:rsid w:val="00FC701A"/>
    <w:rsid w:val="00FD737B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  <w:style w:type="table" w:styleId="TableGrid">
    <w:name w:val="Table Grid"/>
    <w:basedOn w:val="TableNormal"/>
    <w:uiPriority w:val="59"/>
    <w:rsid w:val="004177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710980D0-F41C-4AEC-9622-F50801878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13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21574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higijena07</cp:lastModifiedBy>
  <cp:revision>132</cp:revision>
  <cp:lastPrinted>2026-05-13T11:09:00Z</cp:lastPrinted>
  <dcterms:created xsi:type="dcterms:W3CDTF">2024-11-30T12:00:00Z</dcterms:created>
  <dcterms:modified xsi:type="dcterms:W3CDTF">2026-05-15T09:49:00Z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